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92EF5" w14:textId="77777777" w:rsidR="00FC0B56" w:rsidRPr="003415BF" w:rsidRDefault="00531EF9" w:rsidP="000761F9">
      <w:pPr>
        <w:tabs>
          <w:tab w:val="center" w:pos="4153"/>
          <w:tab w:val="right" w:pos="8306"/>
        </w:tabs>
        <w:rPr>
          <w:rFonts w:ascii="Calibri" w:eastAsia="Calibri" w:hAnsi="Calibri" w:cs="David"/>
          <w:b/>
          <w:bCs/>
          <w:sz w:val="22"/>
          <w:szCs w:val="22"/>
          <w:u w:val="single"/>
          <w:rtl/>
        </w:rPr>
      </w:pPr>
      <w:r>
        <w:rPr>
          <w:rFonts w:cs="David"/>
          <w:noProof/>
        </w:rPr>
        <w:drawing>
          <wp:anchor distT="0" distB="0" distL="114300" distR="114300" simplePos="0" relativeHeight="251657216" behindDoc="0" locked="0" layoutInCell="1" allowOverlap="1" wp14:anchorId="2BB92FB1" wp14:editId="2BB92FB2">
            <wp:simplePos x="0" y="0"/>
            <wp:positionH relativeFrom="column">
              <wp:posOffset>2459990</wp:posOffset>
            </wp:positionH>
            <wp:positionV relativeFrom="paragraph">
              <wp:posOffset>-250825</wp:posOffset>
            </wp:positionV>
            <wp:extent cx="524510" cy="676275"/>
            <wp:effectExtent l="19050" t="0" r="8890" b="0"/>
            <wp:wrapNone/>
            <wp:docPr id="2" name="תמונה 1" descr="sem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seme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1F9" w:rsidRPr="003415BF">
        <w:rPr>
          <w:rFonts w:ascii="Calibri" w:eastAsia="Calibri" w:hAnsi="Calibri" w:cs="David" w:hint="cs"/>
          <w:b/>
          <w:bCs/>
          <w:sz w:val="22"/>
          <w:szCs w:val="22"/>
          <w:u w:val="single"/>
          <w:rtl/>
        </w:rPr>
        <w:t>שאילתא-2018</w:t>
      </w:r>
    </w:p>
    <w:p w14:paraId="2BB92EF6" w14:textId="77777777" w:rsidR="00FC0B56" w:rsidRPr="000D427F" w:rsidRDefault="00FC0B56" w:rsidP="009C746B">
      <w:pPr>
        <w:tabs>
          <w:tab w:val="center" w:pos="4153"/>
          <w:tab w:val="right" w:pos="8306"/>
        </w:tabs>
        <w:rPr>
          <w:rFonts w:ascii="Calibri" w:eastAsia="Calibri" w:hAnsi="Calibri" w:cs="David"/>
          <w:b/>
          <w:bCs/>
          <w:sz w:val="22"/>
          <w:szCs w:val="22"/>
          <w:u w:val="single"/>
          <w:rtl/>
        </w:rPr>
      </w:pPr>
    </w:p>
    <w:p w14:paraId="2BB92EF7" w14:textId="77777777" w:rsidR="00FC0B56" w:rsidRPr="003415BF" w:rsidRDefault="00FC0B56" w:rsidP="00FC0B56">
      <w:pPr>
        <w:tabs>
          <w:tab w:val="center" w:pos="4153"/>
          <w:tab w:val="right" w:pos="8306"/>
        </w:tabs>
        <w:jc w:val="center"/>
        <w:rPr>
          <w:rFonts w:ascii="Calibri" w:eastAsia="Calibri" w:hAnsi="Calibri" w:cs="David"/>
          <w:sz w:val="22"/>
          <w:szCs w:val="22"/>
          <w:rtl/>
        </w:rPr>
      </w:pPr>
    </w:p>
    <w:p w14:paraId="2BB92EF8" w14:textId="77777777" w:rsidR="00FC0B56" w:rsidRPr="003415BF" w:rsidRDefault="00FC0B56" w:rsidP="00FC0B56">
      <w:pPr>
        <w:jc w:val="center"/>
        <w:rPr>
          <w:rFonts w:ascii="Calibri" w:eastAsia="Calibri" w:hAnsi="Calibri" w:cs="David"/>
          <w:b/>
          <w:bCs/>
          <w:sz w:val="28"/>
          <w:szCs w:val="28"/>
          <w:rtl/>
        </w:rPr>
      </w:pPr>
      <w:r w:rsidRPr="003415BF">
        <w:rPr>
          <w:rFonts w:ascii="Calibri" w:eastAsia="Calibri" w:hAnsi="Calibri" w:cs="David" w:hint="cs"/>
          <w:b/>
          <w:bCs/>
          <w:sz w:val="28"/>
          <w:szCs w:val="28"/>
          <w:rtl/>
        </w:rPr>
        <w:t>מדינת ישראל</w:t>
      </w:r>
    </w:p>
    <w:p w14:paraId="2BB92EF9" w14:textId="77777777" w:rsidR="00FC0B56" w:rsidRPr="003415BF" w:rsidRDefault="00FC0B56" w:rsidP="00FC0B56">
      <w:pPr>
        <w:jc w:val="center"/>
        <w:rPr>
          <w:rFonts w:ascii="Calibri" w:eastAsia="Calibri" w:hAnsi="Calibri" w:cs="David"/>
          <w:b/>
          <w:bCs/>
          <w:sz w:val="28"/>
          <w:szCs w:val="28"/>
          <w:rtl/>
        </w:rPr>
      </w:pPr>
      <w:r w:rsidRPr="003415BF">
        <w:rPr>
          <w:rFonts w:ascii="Calibri" w:eastAsia="Calibri" w:hAnsi="Calibri" w:cs="David" w:hint="cs"/>
          <w:b/>
          <w:bCs/>
          <w:sz w:val="28"/>
          <w:szCs w:val="28"/>
          <w:rtl/>
        </w:rPr>
        <w:t>משרד התרבות והספורט</w:t>
      </w:r>
    </w:p>
    <w:p w14:paraId="2BB92EFA" w14:textId="77777777" w:rsidR="00FC0B56" w:rsidRPr="003415BF" w:rsidRDefault="00FC0B56" w:rsidP="00FC0B56">
      <w:pPr>
        <w:jc w:val="center"/>
        <w:rPr>
          <w:rFonts w:ascii="Calibri" w:eastAsia="Calibri" w:hAnsi="Calibri" w:cs="David"/>
          <w:b/>
          <w:bCs/>
          <w:sz w:val="28"/>
          <w:szCs w:val="28"/>
          <w:rtl/>
        </w:rPr>
      </w:pPr>
      <w:r w:rsidRPr="003415BF">
        <w:rPr>
          <w:rFonts w:ascii="Calibri" w:eastAsia="Calibri" w:hAnsi="Calibri" w:cs="David" w:hint="cs"/>
          <w:b/>
          <w:bCs/>
          <w:sz w:val="28"/>
          <w:szCs w:val="28"/>
          <w:rtl/>
        </w:rPr>
        <w:t>המוסד לבחינת כשירות המינויים בספורט בישראל,</w:t>
      </w:r>
    </w:p>
    <w:p w14:paraId="2BB92EFB" w14:textId="77777777" w:rsidR="00FC0B56" w:rsidRPr="003415BF" w:rsidRDefault="00FC0B56" w:rsidP="00FC0B56">
      <w:pPr>
        <w:jc w:val="center"/>
        <w:rPr>
          <w:rFonts w:ascii="Calibri" w:eastAsia="Calibri" w:hAnsi="Calibri" w:cs="David"/>
          <w:b/>
          <w:bCs/>
          <w:sz w:val="28"/>
          <w:szCs w:val="28"/>
          <w:rtl/>
        </w:rPr>
      </w:pPr>
      <w:r w:rsidRPr="003415BF">
        <w:rPr>
          <w:rFonts w:ascii="Calibri" w:eastAsia="Calibri" w:hAnsi="Calibri" w:cs="David" w:hint="cs"/>
          <w:b/>
          <w:bCs/>
          <w:sz w:val="28"/>
          <w:szCs w:val="28"/>
          <w:rtl/>
        </w:rPr>
        <w:t>עפ"י סע' 10א' לחוק הספורט, תשמ"ח -1988,</w:t>
      </w:r>
    </w:p>
    <w:p w14:paraId="2BB92EFC" w14:textId="77777777" w:rsidR="00FC0B56" w:rsidRPr="003415BF" w:rsidRDefault="00FC0B56" w:rsidP="00FC0B56">
      <w:pPr>
        <w:jc w:val="center"/>
        <w:rPr>
          <w:rFonts w:cs="David"/>
          <w:b/>
          <w:bCs/>
          <w:u w:val="single"/>
          <w:rtl/>
        </w:rPr>
      </w:pPr>
      <w:r w:rsidRPr="003415BF">
        <w:rPr>
          <w:rFonts w:ascii="Calibri" w:eastAsia="Calibri" w:hAnsi="Calibri" w:cs="David" w:hint="cs"/>
          <w:b/>
          <w:bCs/>
          <w:sz w:val="28"/>
          <w:szCs w:val="28"/>
          <w:rtl/>
        </w:rPr>
        <w:t xml:space="preserve">רחוב יד חרוצים 12, תל אביב </w:t>
      </w:r>
      <w:r w:rsidRPr="003415BF">
        <w:rPr>
          <w:rFonts w:ascii="Calibri" w:eastAsia="Calibri" w:hAnsi="Calibri" w:cs="David"/>
          <w:b/>
          <w:bCs/>
          <w:sz w:val="28"/>
          <w:szCs w:val="28"/>
          <w:rtl/>
        </w:rPr>
        <w:t>–</w:t>
      </w:r>
      <w:r w:rsidRPr="003415BF">
        <w:rPr>
          <w:rFonts w:ascii="Calibri" w:eastAsia="Calibri" w:hAnsi="Calibri" w:cs="David" w:hint="cs"/>
          <w:b/>
          <w:bCs/>
          <w:sz w:val="28"/>
          <w:szCs w:val="28"/>
          <w:rtl/>
        </w:rPr>
        <w:t xml:space="preserve"> יפו, 67778</w:t>
      </w:r>
    </w:p>
    <w:p w14:paraId="2BB92EFD" w14:textId="77777777" w:rsidR="00FC0B56" w:rsidRPr="003415BF" w:rsidRDefault="00FC0B56" w:rsidP="00FC0B56">
      <w:pPr>
        <w:jc w:val="center"/>
        <w:rPr>
          <w:rFonts w:cs="David"/>
          <w:b/>
          <w:bCs/>
          <w:u w:val="single"/>
          <w:rtl/>
        </w:rPr>
      </w:pPr>
    </w:p>
    <w:p w14:paraId="2BB92EFE" w14:textId="77777777" w:rsidR="00A44263" w:rsidRDefault="0080016B" w:rsidP="0080016B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3415BF">
        <w:rPr>
          <w:rFonts w:cs="David" w:hint="cs"/>
          <w:b/>
          <w:bCs/>
          <w:sz w:val="28"/>
          <w:szCs w:val="28"/>
          <w:u w:val="single"/>
          <w:rtl/>
        </w:rPr>
        <w:t>שאילתא לקבלת מידע מהמרשם הפלילי</w:t>
      </w:r>
    </w:p>
    <w:p w14:paraId="2BB92EFF" w14:textId="77777777" w:rsidR="0071405F" w:rsidRPr="003415BF" w:rsidRDefault="0071405F" w:rsidP="0080016B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2BB92F00" w14:textId="77777777" w:rsidR="00142BFB" w:rsidRPr="003415BF" w:rsidRDefault="00142BFB" w:rsidP="00A44263">
      <w:pPr>
        <w:rPr>
          <w:rFonts w:cs="David"/>
          <w:b/>
          <w:bCs/>
          <w:rtl/>
        </w:rPr>
      </w:pPr>
    </w:p>
    <w:p w14:paraId="2BB92F01" w14:textId="18BC30C0" w:rsidR="0080016B" w:rsidRDefault="00B5619F" w:rsidP="00245E70">
      <w:pPr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 xml:space="preserve">תאריך </w:t>
      </w:r>
      <w:r w:rsidR="00245E70">
        <w:rPr>
          <w:rFonts w:ascii="Arial" w:hAnsi="Arial" w:cs="David" w:hint="cs"/>
          <w:b/>
          <w:bCs/>
          <w:rtl/>
        </w:rPr>
        <w:t>________</w:t>
      </w:r>
    </w:p>
    <w:p w14:paraId="2BB92F02" w14:textId="77777777" w:rsidR="0071405F" w:rsidRPr="003415BF" w:rsidRDefault="0071405F" w:rsidP="0071405F">
      <w:pPr>
        <w:rPr>
          <w:rFonts w:ascii="Arial" w:hAnsi="Arial" w:cs="David"/>
          <w:b/>
          <w:bCs/>
          <w:rtl/>
        </w:rPr>
      </w:pPr>
    </w:p>
    <w:p w14:paraId="2BB92F03" w14:textId="77777777" w:rsidR="0080016B" w:rsidRPr="003415BF" w:rsidRDefault="0080016B" w:rsidP="00BB3436">
      <w:pPr>
        <w:rPr>
          <w:rFonts w:ascii="Arial" w:hAnsi="Arial" w:cs="David"/>
          <w:b/>
          <w:bCs/>
          <w:rtl/>
        </w:rPr>
      </w:pPr>
    </w:p>
    <w:p w14:paraId="2BB92F04" w14:textId="5EEFCB5B" w:rsidR="00936E30" w:rsidRPr="00C56820" w:rsidRDefault="0080016B" w:rsidP="00245E70">
      <w:pPr>
        <w:rPr>
          <w:rFonts w:ascii="Arial" w:hAnsi="Arial" w:cs="David"/>
          <w:b/>
          <w:bCs/>
          <w:u w:val="single"/>
          <w:rtl/>
        </w:rPr>
      </w:pPr>
      <w:r w:rsidRPr="00C56820">
        <w:rPr>
          <w:rFonts w:ascii="Arial" w:hAnsi="Arial" w:cs="David"/>
          <w:b/>
          <w:bCs/>
          <w:rtl/>
        </w:rPr>
        <w:t>איגוד הספורט הנוגע בדבר:</w:t>
      </w:r>
      <w:r w:rsidR="00245E70">
        <w:rPr>
          <w:rFonts w:ascii="Arial" w:hAnsi="Arial" w:cs="David"/>
          <w:b/>
          <w:bCs/>
        </w:rPr>
        <w:t xml:space="preserve"> _________________________</w:t>
      </w:r>
      <w:r w:rsidR="00FC0D05">
        <w:rPr>
          <w:rFonts w:ascii="Arial" w:hAnsi="Arial" w:cs="David" w:hint="cs"/>
          <w:b/>
          <w:bCs/>
          <w:rtl/>
        </w:rPr>
        <w:t xml:space="preserve"> </w:t>
      </w:r>
      <w:r w:rsidR="00E11E09" w:rsidRPr="00C56820">
        <w:rPr>
          <w:rFonts w:ascii="Arial" w:hAnsi="Arial" w:cs="David" w:hint="cs"/>
          <w:b/>
          <w:bCs/>
          <w:rtl/>
        </w:rPr>
        <w:t>( להלן "האיגוד").</w:t>
      </w:r>
    </w:p>
    <w:p w14:paraId="2BB92F05" w14:textId="77777777" w:rsidR="00E11E09" w:rsidRDefault="0080016B" w:rsidP="00C56820">
      <w:pPr>
        <w:rPr>
          <w:rFonts w:ascii="Arial" w:hAnsi="Arial" w:cs="David"/>
          <w:b/>
          <w:bCs/>
          <w:rtl/>
        </w:rPr>
      </w:pPr>
      <w:r w:rsidRPr="003415BF">
        <w:rPr>
          <w:rFonts w:ascii="Arial" w:hAnsi="Arial" w:cs="David"/>
          <w:b/>
          <w:bCs/>
          <w:rtl/>
        </w:rPr>
        <w:t>ציין שם האיגוד</w:t>
      </w:r>
    </w:p>
    <w:p w14:paraId="2BB92F06" w14:textId="77777777" w:rsidR="00936E30" w:rsidRPr="00ED5BD4" w:rsidRDefault="00936E30" w:rsidP="00ED5BD4">
      <w:pPr>
        <w:rPr>
          <w:rFonts w:ascii="Arial" w:hAnsi="Arial" w:cs="David"/>
          <w:b/>
          <w:bCs/>
          <w:u w:val="single"/>
          <w:rtl/>
        </w:rPr>
      </w:pPr>
    </w:p>
    <w:p w14:paraId="2BB92F07" w14:textId="77777777" w:rsidR="00E11E09" w:rsidRDefault="00E11E09" w:rsidP="00E11E09">
      <w:pPr>
        <w:rPr>
          <w:rFonts w:ascii="Arial" w:hAnsi="Arial" w:cs="David"/>
          <w:b/>
          <w:bCs/>
          <w:rtl/>
        </w:rPr>
      </w:pPr>
    </w:p>
    <w:p w14:paraId="2BB92F08" w14:textId="6CA26F08" w:rsidR="00C56820" w:rsidRDefault="00D16BD7" w:rsidP="00C56820">
      <w:pPr>
        <w:rPr>
          <w:rFonts w:ascii="Arial" w:hAnsi="Arial" w:cs="David"/>
          <w:b/>
          <w:bCs/>
          <w:rtl/>
        </w:rPr>
      </w:pPr>
      <w:r w:rsidRPr="003415BF">
        <w:rPr>
          <w:rFonts w:ascii="Arial" w:hAnsi="Arial" w:cs="David" w:hint="cs"/>
          <w:b/>
          <w:bCs/>
          <w:u w:val="single"/>
          <w:rtl/>
        </w:rPr>
        <w:t>אל</w:t>
      </w:r>
      <w:r w:rsidRPr="003415BF">
        <w:rPr>
          <w:rFonts w:ascii="Arial" w:hAnsi="Arial" w:cs="David" w:hint="cs"/>
          <w:b/>
          <w:bCs/>
          <w:rtl/>
        </w:rPr>
        <w:t>:</w:t>
      </w:r>
      <w:r w:rsidR="00C55C6C">
        <w:rPr>
          <w:rFonts w:ascii="Arial" w:hAnsi="Arial" w:cs="David" w:hint="cs"/>
          <w:b/>
          <w:bCs/>
          <w:rtl/>
        </w:rPr>
        <w:t xml:space="preserve">  אמיר ברק,</w:t>
      </w:r>
      <w:r w:rsidR="00152217">
        <w:rPr>
          <w:rFonts w:ascii="Arial" w:hAnsi="Arial" w:cs="David" w:hint="cs"/>
          <w:b/>
          <w:bCs/>
          <w:rtl/>
        </w:rPr>
        <w:t xml:space="preserve"> </w:t>
      </w:r>
      <w:r w:rsidR="0080016B" w:rsidRPr="003415BF">
        <w:rPr>
          <w:rFonts w:ascii="Arial" w:hAnsi="Arial" w:cs="David"/>
          <w:b/>
          <w:bCs/>
          <w:rtl/>
        </w:rPr>
        <w:t>מנהל אגף הב</w:t>
      </w:r>
      <w:r w:rsidR="00152217">
        <w:rPr>
          <w:rFonts w:ascii="Arial" w:hAnsi="Arial" w:cs="David" w:hint="cs"/>
          <w:b/>
          <w:bCs/>
          <w:rtl/>
        </w:rPr>
        <w:t>י</w:t>
      </w:r>
      <w:r w:rsidR="0080016B" w:rsidRPr="003415BF">
        <w:rPr>
          <w:rFonts w:ascii="Arial" w:hAnsi="Arial" w:cs="David"/>
          <w:b/>
          <w:bCs/>
          <w:rtl/>
        </w:rPr>
        <w:t xml:space="preserve">טחון, החרום והסייבר, משרד התרבות והספורט, </w:t>
      </w:r>
      <w:r w:rsidR="00B05AB6">
        <w:rPr>
          <w:rFonts w:ascii="Arial" w:hAnsi="Arial" w:cs="David" w:hint="cs"/>
          <w:b/>
          <w:bCs/>
          <w:rtl/>
        </w:rPr>
        <w:t xml:space="preserve"> באמצעות </w:t>
      </w:r>
      <w:r w:rsidR="009C4780" w:rsidRPr="00B21FD5">
        <w:rPr>
          <w:rFonts w:ascii="Arial" w:hAnsi="Arial" w:cs="David"/>
          <w:highlight w:val="cyan"/>
        </w:rPr>
        <w:t>Amir</w:t>
      </w:r>
      <w:r w:rsidR="00A45C51" w:rsidRPr="00B21FD5">
        <w:rPr>
          <w:rFonts w:ascii="Arial" w:hAnsi="Arial" w:cs="David"/>
          <w:highlight w:val="cyan"/>
        </w:rPr>
        <w:t>b</w:t>
      </w:r>
      <w:r w:rsidR="00B05AB6" w:rsidRPr="00B21FD5">
        <w:rPr>
          <w:rFonts w:ascii="Arial" w:hAnsi="Arial" w:cs="David"/>
          <w:highlight w:val="cyan"/>
        </w:rPr>
        <w:t>@most.gov.il</w:t>
      </w:r>
      <w:r w:rsidR="009C4780" w:rsidRPr="00B21FD5">
        <w:rPr>
          <w:rFonts w:ascii="Arial" w:hAnsi="Arial" w:cs="David"/>
          <w:highlight w:val="cyan"/>
        </w:rPr>
        <w:t xml:space="preserve"> : e-mail</w:t>
      </w:r>
      <w:r w:rsidR="004E5711" w:rsidRPr="003415BF">
        <w:rPr>
          <w:rFonts w:ascii="Arial" w:hAnsi="Arial" w:cs="David"/>
          <w:b/>
          <w:bCs/>
          <w:rtl/>
        </w:rPr>
        <w:t>( להלן:  "הקב"ט</w:t>
      </w:r>
      <w:r w:rsidR="00DC28EA" w:rsidRPr="003415BF">
        <w:rPr>
          <w:rFonts w:ascii="Arial" w:hAnsi="Arial" w:cs="David"/>
          <w:b/>
          <w:bCs/>
          <w:rtl/>
        </w:rPr>
        <w:t>"</w:t>
      </w:r>
      <w:r w:rsidR="00B05AB6">
        <w:rPr>
          <w:rFonts w:ascii="Arial" w:hAnsi="Arial" w:cs="David"/>
          <w:b/>
          <w:bCs/>
          <w:rtl/>
        </w:rPr>
        <w:t>)</w:t>
      </w:r>
      <w:r w:rsidR="00EF5BA9">
        <w:rPr>
          <w:rFonts w:ascii="Arial" w:hAnsi="Arial" w:cs="David" w:hint="cs"/>
          <w:b/>
          <w:bCs/>
          <w:rtl/>
        </w:rPr>
        <w:t xml:space="preserve">, </w:t>
      </w:r>
      <w:r w:rsidR="00E42ECA">
        <w:rPr>
          <w:rFonts w:ascii="Arial" w:hAnsi="Arial" w:cs="David" w:hint="cs"/>
          <w:b/>
          <w:bCs/>
          <w:rtl/>
        </w:rPr>
        <w:t xml:space="preserve"> בתוקף הרשאתו</w:t>
      </w:r>
      <w:r w:rsidR="00C55C6C">
        <w:rPr>
          <w:rFonts w:ascii="Arial" w:hAnsi="Arial" w:cs="David" w:hint="cs"/>
          <w:b/>
          <w:bCs/>
          <w:rtl/>
        </w:rPr>
        <w:t xml:space="preserve"> על ידי משטרת ישראל</w:t>
      </w:r>
      <w:r w:rsidR="00152217">
        <w:rPr>
          <w:rFonts w:ascii="Arial" w:hAnsi="Arial" w:cs="David" w:hint="cs"/>
          <w:b/>
          <w:bCs/>
          <w:rtl/>
        </w:rPr>
        <w:t xml:space="preserve"> </w:t>
      </w:r>
      <w:r w:rsidR="00E42ECA">
        <w:rPr>
          <w:rFonts w:ascii="Arial" w:hAnsi="Arial" w:cs="David" w:hint="cs"/>
          <w:b/>
          <w:bCs/>
          <w:rtl/>
        </w:rPr>
        <w:t>לעיין במרשם הפלילי</w:t>
      </w:r>
      <w:r w:rsidR="00C56820">
        <w:rPr>
          <w:rFonts w:ascii="Arial" w:hAnsi="Arial" w:cs="David" w:hint="cs"/>
          <w:b/>
          <w:bCs/>
          <w:rtl/>
        </w:rPr>
        <w:t>.</w:t>
      </w:r>
    </w:p>
    <w:p w14:paraId="2BB92F09" w14:textId="77777777" w:rsidR="00C56820" w:rsidRDefault="00C56820" w:rsidP="00F506ED">
      <w:pPr>
        <w:rPr>
          <w:rFonts w:ascii="Arial" w:hAnsi="Arial" w:cs="David"/>
          <w:b/>
          <w:bCs/>
          <w:rtl/>
        </w:rPr>
      </w:pPr>
    </w:p>
    <w:p w14:paraId="2BB92F0A" w14:textId="25D42DC5" w:rsidR="00C56820" w:rsidRPr="00C56820" w:rsidRDefault="00C56820" w:rsidP="00245E70">
      <w:pPr>
        <w:rPr>
          <w:rFonts w:ascii="Arial" w:hAnsi="Arial" w:cs="David"/>
          <w:b/>
          <w:bCs/>
          <w:rtl/>
        </w:rPr>
      </w:pPr>
      <w:r w:rsidRPr="00C56820">
        <w:rPr>
          <w:rFonts w:ascii="Arial" w:hAnsi="Arial" w:cs="David" w:hint="cs"/>
          <w:b/>
          <w:bCs/>
          <w:u w:val="single"/>
          <w:rtl/>
        </w:rPr>
        <w:t>מאת:</w:t>
      </w:r>
      <w:r w:rsidR="00152217">
        <w:rPr>
          <w:rFonts w:ascii="Arial" w:hAnsi="Arial" w:cs="David" w:hint="cs"/>
          <w:b/>
          <w:bCs/>
          <w:u w:val="single"/>
          <w:rtl/>
        </w:rPr>
        <w:t xml:space="preserve"> </w:t>
      </w:r>
      <w:r w:rsidRPr="00C56820">
        <w:rPr>
          <w:rFonts w:ascii="Arial" w:hAnsi="Arial" w:cs="David" w:hint="cs"/>
          <w:b/>
          <w:bCs/>
          <w:u w:val="single"/>
          <w:rtl/>
        </w:rPr>
        <w:t>האיגוד</w:t>
      </w:r>
      <w:r w:rsidR="00245E70">
        <w:rPr>
          <w:rFonts w:ascii="Arial" w:hAnsi="Arial" w:cs="David" w:hint="cs"/>
          <w:b/>
          <w:bCs/>
          <w:u w:val="single"/>
          <w:rtl/>
        </w:rPr>
        <w:t>________</w:t>
      </w:r>
      <w:r w:rsidRPr="00C56820">
        <w:rPr>
          <w:rFonts w:ascii="Arial" w:hAnsi="Arial" w:cs="David" w:hint="cs"/>
          <w:b/>
          <w:bCs/>
          <w:u w:val="single"/>
          <w:rtl/>
        </w:rPr>
        <w:t xml:space="preserve"> הנ"ל</w:t>
      </w:r>
      <w:r w:rsidR="00B5619F">
        <w:rPr>
          <w:rFonts w:ascii="Arial" w:hAnsi="Arial" w:cs="David" w:hint="cs"/>
          <w:b/>
          <w:bCs/>
          <w:u w:val="single"/>
          <w:rtl/>
        </w:rPr>
        <w:t xml:space="preserve">  </w:t>
      </w:r>
      <w:r w:rsidR="00FC0D05" w:rsidRPr="00FC0D05">
        <w:rPr>
          <w:rFonts w:ascii="Arial" w:hAnsi="Arial" w:cs="David" w:hint="cs"/>
          <w:b/>
          <w:bCs/>
          <w:u w:val="single"/>
          <w:rtl/>
        </w:rPr>
        <w:t xml:space="preserve">  </w:t>
      </w:r>
      <w:r w:rsidR="00245E70">
        <w:rPr>
          <w:rFonts w:ascii="Arial" w:hAnsi="Arial" w:cs="David" w:hint="cs"/>
          <w:b/>
          <w:bCs/>
          <w:u w:val="single"/>
          <w:rtl/>
        </w:rPr>
        <w:t>______________________________________</w:t>
      </w:r>
      <w:r w:rsidR="00FC0D05" w:rsidRPr="00FC0D05">
        <w:rPr>
          <w:rFonts w:ascii="Arial" w:hAnsi="Arial" w:cs="David" w:hint="cs"/>
          <w:b/>
          <w:bCs/>
          <w:u w:val="single"/>
          <w:rtl/>
        </w:rPr>
        <w:t xml:space="preserve">        </w:t>
      </w:r>
      <w:r w:rsidR="00FC0D05">
        <w:rPr>
          <w:rFonts w:ascii="Arial" w:hAnsi="Arial" w:cs="David" w:hint="cs"/>
          <w:b/>
          <w:bCs/>
          <w:u w:val="single"/>
          <w:rtl/>
        </w:rPr>
        <w:t>___</w:t>
      </w:r>
      <w:r w:rsidR="00FC0D05" w:rsidRPr="00FC0D05">
        <w:rPr>
          <w:rFonts w:ascii="Arial" w:hAnsi="Arial" w:cs="David" w:hint="cs"/>
          <w:b/>
          <w:bCs/>
          <w:u w:val="single"/>
          <w:rtl/>
        </w:rPr>
        <w:t xml:space="preserve">   </w:t>
      </w:r>
    </w:p>
    <w:p w14:paraId="2BB92F0B" w14:textId="252E35D6" w:rsidR="00C56820" w:rsidRDefault="00C56820" w:rsidP="00C56820">
      <w:pPr>
        <w:rPr>
          <w:rFonts w:ascii="Arial" w:hAnsi="Arial" w:cs="David"/>
          <w:b/>
          <w:bCs/>
          <w:u w:val="single"/>
          <w:rtl/>
        </w:rPr>
      </w:pPr>
      <w:r w:rsidRPr="00C56820">
        <w:rPr>
          <w:rFonts w:ascii="Arial" w:hAnsi="Arial" w:cs="David" w:hint="cs"/>
          <w:b/>
          <w:bCs/>
          <w:u w:val="single"/>
          <w:rtl/>
        </w:rPr>
        <w:t>ע"י הח"מ:</w:t>
      </w:r>
      <w:r>
        <w:rPr>
          <w:rFonts w:ascii="Arial" w:hAnsi="Arial" w:cs="David" w:hint="cs"/>
          <w:b/>
          <w:bCs/>
          <w:rtl/>
        </w:rPr>
        <w:t xml:space="preserve">      שם משפחה</w:t>
      </w:r>
      <w:r w:rsidR="00152217"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/>
          <w:b/>
          <w:bCs/>
          <w:rtl/>
        </w:rPr>
        <w:t xml:space="preserve">שם פרטי          מס. ת.ז.     </w:t>
      </w:r>
      <w:r w:rsidRPr="00E11E09">
        <w:rPr>
          <w:rFonts w:ascii="Arial" w:hAnsi="Arial" w:cs="David"/>
          <w:b/>
          <w:bCs/>
          <w:rtl/>
        </w:rPr>
        <w:t>תפקיד</w:t>
      </w:r>
      <w:r>
        <w:rPr>
          <w:rFonts w:ascii="Arial" w:hAnsi="Arial" w:cs="David" w:hint="cs"/>
          <w:b/>
          <w:bCs/>
          <w:rtl/>
        </w:rPr>
        <w:t xml:space="preserve"> באיגוד</w:t>
      </w:r>
    </w:p>
    <w:p w14:paraId="2BB92F0C" w14:textId="77777777" w:rsidR="00C56820" w:rsidRDefault="00C56820" w:rsidP="00F506ED">
      <w:pPr>
        <w:rPr>
          <w:rFonts w:ascii="Arial" w:hAnsi="Arial" w:cs="David"/>
          <w:b/>
          <w:bCs/>
          <w:rtl/>
        </w:rPr>
      </w:pPr>
    </w:p>
    <w:p w14:paraId="2BB92F0D" w14:textId="77777777" w:rsidR="00C56820" w:rsidRDefault="00C56820" w:rsidP="00F506ED">
      <w:pPr>
        <w:rPr>
          <w:rFonts w:ascii="Arial" w:hAnsi="Arial" w:cs="David"/>
          <w:b/>
          <w:bCs/>
          <w:rtl/>
        </w:rPr>
      </w:pPr>
    </w:p>
    <w:p w14:paraId="2BB92F0E" w14:textId="24C6A811" w:rsidR="00C56820" w:rsidRDefault="00C56820" w:rsidP="00152217">
      <w:pPr>
        <w:rPr>
          <w:rFonts w:ascii="Arial" w:hAnsi="Arial" w:cs="David"/>
          <w:b/>
          <w:bCs/>
          <w:rtl/>
        </w:rPr>
      </w:pPr>
      <w:r w:rsidRPr="00DC6ABC">
        <w:rPr>
          <w:rFonts w:ascii="Arial" w:hAnsi="Arial" w:cs="David" w:hint="cs"/>
          <w:b/>
          <w:bCs/>
          <w:highlight w:val="yellow"/>
          <w:rtl/>
        </w:rPr>
        <w:t>שאילתא זו מופנית לקב"ט לשם</w:t>
      </w:r>
      <w:r w:rsidR="00344509">
        <w:rPr>
          <w:rFonts w:ascii="Arial" w:hAnsi="Arial" w:cs="David" w:hint="cs"/>
          <w:b/>
          <w:bCs/>
          <w:highlight w:val="yellow"/>
          <w:rtl/>
        </w:rPr>
        <w:t xml:space="preserve"> </w:t>
      </w:r>
      <w:r w:rsidR="00B05AB6" w:rsidRPr="00DC6ABC">
        <w:rPr>
          <w:rFonts w:ascii="Arial" w:hAnsi="Arial" w:cs="David" w:hint="cs"/>
          <w:b/>
          <w:bCs/>
          <w:highlight w:val="yellow"/>
          <w:rtl/>
        </w:rPr>
        <w:t xml:space="preserve">קבלת מידע מהמרשם הפלילי, לגבי </w:t>
      </w:r>
      <w:r w:rsidR="00C55C6C" w:rsidRPr="00DC6ABC">
        <w:rPr>
          <w:rFonts w:ascii="Arial" w:hAnsi="Arial" w:cs="David" w:hint="cs"/>
          <w:b/>
          <w:bCs/>
          <w:highlight w:val="yellow"/>
          <w:rtl/>
        </w:rPr>
        <w:t>המועמדים</w:t>
      </w:r>
      <w:r w:rsidR="006F0138">
        <w:rPr>
          <w:rFonts w:ascii="Arial" w:hAnsi="Arial" w:cs="David" w:hint="cs"/>
          <w:b/>
          <w:bCs/>
          <w:rtl/>
        </w:rPr>
        <w:t xml:space="preserve"> למינוי </w:t>
      </w:r>
      <w:r w:rsidR="00C55C6C">
        <w:rPr>
          <w:rFonts w:ascii="Arial" w:hAnsi="Arial" w:cs="David" w:hint="cs"/>
          <w:b/>
          <w:bCs/>
          <w:rtl/>
        </w:rPr>
        <w:t>כשופטים באיגוד</w:t>
      </w:r>
      <w:r w:rsidR="006F0138">
        <w:rPr>
          <w:rFonts w:ascii="Arial" w:hAnsi="Arial" w:cs="David" w:hint="cs"/>
          <w:b/>
          <w:bCs/>
          <w:rtl/>
        </w:rPr>
        <w:t xml:space="preserve"> המפורטים להלן ב</w:t>
      </w:r>
      <w:r w:rsidR="00251A62">
        <w:rPr>
          <w:rFonts w:ascii="Arial" w:hAnsi="Arial" w:cs="David" w:hint="cs"/>
          <w:b/>
          <w:bCs/>
          <w:rtl/>
        </w:rPr>
        <w:t xml:space="preserve">שאילתא </w:t>
      </w:r>
      <w:r w:rsidR="006F0138">
        <w:rPr>
          <w:rFonts w:ascii="Arial" w:hAnsi="Arial" w:cs="David" w:hint="cs"/>
          <w:b/>
          <w:bCs/>
          <w:rtl/>
        </w:rPr>
        <w:t xml:space="preserve"> זו, </w:t>
      </w:r>
      <w:r w:rsidR="00C55C6C">
        <w:rPr>
          <w:rFonts w:ascii="Arial" w:hAnsi="Arial" w:cs="David" w:hint="cs"/>
          <w:b/>
          <w:bCs/>
          <w:rtl/>
        </w:rPr>
        <w:t xml:space="preserve">כאשר המידע שיתקבל מהבדיקה יועבר ישירות אך ורק לידי יו"ר המוסד לבחינת מינויים, </w:t>
      </w:r>
      <w:r w:rsidR="00C55C6C" w:rsidRPr="00B21FD5">
        <w:rPr>
          <w:rFonts w:ascii="Arial" w:hAnsi="Arial" w:cs="David" w:hint="cs"/>
          <w:highlight w:val="cyan"/>
          <w:rtl/>
        </w:rPr>
        <w:t>השופט(בדימוס</w:t>
      </w:r>
      <w:r w:rsidR="00C55C6C" w:rsidRPr="00152217">
        <w:rPr>
          <w:rFonts w:ascii="Arial" w:hAnsi="Arial" w:cs="David" w:hint="cs"/>
          <w:highlight w:val="cyan"/>
          <w:rtl/>
        </w:rPr>
        <w:t xml:space="preserve">) </w:t>
      </w:r>
      <w:r w:rsidR="00152217" w:rsidRPr="00152217">
        <w:rPr>
          <w:rFonts w:ascii="Arial" w:hAnsi="Arial" w:cs="David" w:hint="cs"/>
          <w:highlight w:val="cyan"/>
          <w:rtl/>
        </w:rPr>
        <w:t>צבי גורפינקל</w:t>
      </w:r>
      <w:r w:rsidR="00C55C6C">
        <w:rPr>
          <w:rFonts w:ascii="Arial" w:hAnsi="Arial" w:cs="David" w:hint="cs"/>
          <w:b/>
          <w:bCs/>
          <w:rtl/>
        </w:rPr>
        <w:t>,</w:t>
      </w:r>
      <w:r w:rsidR="006F0138">
        <w:rPr>
          <w:rFonts w:ascii="Arial" w:hAnsi="Arial" w:cs="David" w:hint="cs"/>
          <w:b/>
          <w:bCs/>
          <w:rtl/>
        </w:rPr>
        <w:t xml:space="preserve"> באמצעו</w:t>
      </w:r>
      <w:r w:rsidR="00F506ED">
        <w:rPr>
          <w:rFonts w:ascii="Arial" w:hAnsi="Arial" w:cs="David" w:hint="cs"/>
          <w:b/>
          <w:bCs/>
          <w:rtl/>
        </w:rPr>
        <w:t xml:space="preserve">ת </w:t>
      </w:r>
      <w:r>
        <w:rPr>
          <w:rFonts w:ascii="Arial" w:hAnsi="Arial" w:cs="David" w:hint="cs"/>
          <w:b/>
          <w:bCs/>
          <w:rtl/>
        </w:rPr>
        <w:t>:</w:t>
      </w:r>
    </w:p>
    <w:p w14:paraId="2BB92F0F" w14:textId="53AFE72C" w:rsidR="00C56820" w:rsidRPr="00C56820" w:rsidRDefault="00F506ED" w:rsidP="00152217">
      <w:pPr>
        <w:rPr>
          <w:rFonts w:ascii="Arial" w:hAnsi="Arial" w:cs="David"/>
          <w:b/>
          <w:bCs/>
          <w:rtl/>
        </w:rPr>
      </w:pPr>
      <w:proofErr w:type="gramStart"/>
      <w:r w:rsidRPr="00F506ED">
        <w:rPr>
          <w:rFonts w:ascii="Arial" w:hAnsi="Arial" w:cs="David"/>
          <w:b/>
          <w:bCs/>
        </w:rPr>
        <w:t>e-mail</w:t>
      </w:r>
      <w:proofErr w:type="gramEnd"/>
      <w:r>
        <w:rPr>
          <w:rFonts w:ascii="Arial" w:hAnsi="Arial" w:cs="David" w:hint="cs"/>
          <w:b/>
          <w:bCs/>
          <w:rtl/>
        </w:rPr>
        <w:t xml:space="preserve">-   </w:t>
      </w:r>
      <w:r w:rsidR="00152217">
        <w:rPr>
          <w:rFonts w:ascii="Arial" w:hAnsi="Arial" w:cs="David"/>
          <w:highlight w:val="cyan"/>
        </w:rPr>
        <w:t>zvig</w:t>
      </w:r>
      <w:r w:rsidR="00881D36">
        <w:rPr>
          <w:rFonts w:ascii="Arial" w:hAnsi="Arial" w:cs="David"/>
          <w:highlight w:val="cyan"/>
        </w:rPr>
        <w:t>.ext@most.gov.</w:t>
      </w:r>
      <w:r w:rsidR="00881D36">
        <w:rPr>
          <w:rFonts w:ascii="Arial" w:hAnsi="Arial" w:cs="David"/>
        </w:rPr>
        <w:t>il</w:t>
      </w:r>
      <w:r w:rsidR="00251A62">
        <w:rPr>
          <w:rFonts w:ascii="Arial" w:hAnsi="Arial" w:cs="David" w:hint="cs"/>
          <w:b/>
          <w:bCs/>
          <w:rtl/>
        </w:rPr>
        <w:t xml:space="preserve">, </w:t>
      </w:r>
      <w:r w:rsidR="00EF5BA9">
        <w:rPr>
          <w:rFonts w:ascii="Arial" w:hAnsi="Arial" w:cs="David" w:hint="cs"/>
          <w:b/>
          <w:bCs/>
          <w:rtl/>
        </w:rPr>
        <w:t xml:space="preserve">וזאת לשם בדיקת כשירות המינוי שלהם </w:t>
      </w:r>
      <w:r w:rsidR="00E42ECA">
        <w:rPr>
          <w:rFonts w:ascii="Arial" w:hAnsi="Arial" w:cs="David"/>
          <w:b/>
          <w:bCs/>
          <w:rtl/>
        </w:rPr>
        <w:t>לפי החוק</w:t>
      </w:r>
      <w:r w:rsidR="00152217">
        <w:rPr>
          <w:rFonts w:ascii="Arial" w:hAnsi="Arial" w:cs="David" w:hint="cs"/>
          <w:b/>
          <w:bCs/>
          <w:rtl/>
        </w:rPr>
        <w:t xml:space="preserve"> </w:t>
      </w:r>
      <w:r w:rsidR="00EF5BA9">
        <w:rPr>
          <w:rFonts w:ascii="Arial" w:hAnsi="Arial" w:cs="David" w:hint="cs"/>
          <w:b/>
          <w:bCs/>
          <w:rtl/>
        </w:rPr>
        <w:t xml:space="preserve">על ידי המוסד לבחינת מינויים </w:t>
      </w:r>
      <w:r w:rsidR="00E42ECA">
        <w:rPr>
          <w:rFonts w:ascii="Arial" w:hAnsi="Arial" w:cs="David" w:hint="cs"/>
          <w:b/>
          <w:bCs/>
          <w:rtl/>
        </w:rPr>
        <w:t>(</w:t>
      </w:r>
      <w:r w:rsidR="00EF5BA9">
        <w:rPr>
          <w:rFonts w:ascii="Arial" w:hAnsi="Arial" w:cs="David" w:hint="cs"/>
          <w:b/>
          <w:bCs/>
          <w:rtl/>
        </w:rPr>
        <w:t>להלן  "המוסד")</w:t>
      </w:r>
      <w:r w:rsidR="00E42ECA">
        <w:rPr>
          <w:rFonts w:ascii="Arial" w:hAnsi="Arial" w:cs="David" w:hint="cs"/>
          <w:b/>
          <w:bCs/>
          <w:rtl/>
        </w:rPr>
        <w:t>.</w:t>
      </w:r>
    </w:p>
    <w:p w14:paraId="2BB92F10" w14:textId="77777777" w:rsidR="00D16BD7" w:rsidRPr="003415BF" w:rsidRDefault="00A343E9" w:rsidP="00E751B8">
      <w:pPr>
        <w:rPr>
          <w:rFonts w:ascii="Arial" w:hAnsi="Arial" w:cs="David"/>
          <w:b/>
          <w:bCs/>
          <w:rtl/>
        </w:rPr>
      </w:pPr>
      <w:r w:rsidRPr="003415BF">
        <w:rPr>
          <w:rFonts w:ascii="Arial" w:hAnsi="Arial" w:cs="David"/>
          <w:b/>
          <w:bCs/>
          <w:rtl/>
        </w:rPr>
        <w:tab/>
      </w:r>
      <w:r w:rsidRPr="003415BF">
        <w:rPr>
          <w:rFonts w:ascii="Arial" w:hAnsi="Arial" w:cs="David"/>
          <w:b/>
          <w:bCs/>
          <w:rtl/>
        </w:rPr>
        <w:tab/>
      </w:r>
      <w:r w:rsidRPr="003415BF">
        <w:rPr>
          <w:rFonts w:ascii="Arial" w:hAnsi="Arial" w:cs="David"/>
          <w:b/>
          <w:bCs/>
          <w:rtl/>
        </w:rPr>
        <w:tab/>
      </w:r>
      <w:r w:rsidRPr="003415BF">
        <w:rPr>
          <w:rFonts w:ascii="Arial" w:hAnsi="Arial" w:cs="David"/>
          <w:b/>
          <w:bCs/>
          <w:rtl/>
        </w:rPr>
        <w:tab/>
      </w:r>
    </w:p>
    <w:p w14:paraId="2BB92F11" w14:textId="77777777" w:rsidR="00D16BD7" w:rsidRPr="003415BF" w:rsidRDefault="00F864FF" w:rsidP="00251A62">
      <w:pPr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 xml:space="preserve">אני הח"מ, </w:t>
      </w:r>
      <w:r w:rsidR="0080016B" w:rsidRPr="003415BF">
        <w:rPr>
          <w:rFonts w:ascii="Arial" w:hAnsi="Arial" w:cs="David"/>
          <w:b/>
          <w:bCs/>
          <w:rtl/>
        </w:rPr>
        <w:t>מצהיר</w:t>
      </w:r>
      <w:r w:rsidR="00E751B8">
        <w:rPr>
          <w:rFonts w:ascii="Arial" w:hAnsi="Arial" w:cs="David" w:hint="cs"/>
          <w:b/>
          <w:bCs/>
          <w:rtl/>
        </w:rPr>
        <w:t>/</w:t>
      </w:r>
      <w:r w:rsidR="00876CD1">
        <w:rPr>
          <w:rFonts w:ascii="Arial" w:hAnsi="Arial" w:cs="David" w:hint="cs"/>
          <w:b/>
          <w:bCs/>
          <w:rtl/>
        </w:rPr>
        <w:t>ה</w:t>
      </w:r>
      <w:r w:rsidR="0080016B" w:rsidRPr="003415BF">
        <w:rPr>
          <w:rFonts w:ascii="Arial" w:hAnsi="Arial" w:cs="David"/>
          <w:b/>
          <w:bCs/>
          <w:rtl/>
        </w:rPr>
        <w:t xml:space="preserve"> ומאשר</w:t>
      </w:r>
      <w:r w:rsidR="00E751B8">
        <w:rPr>
          <w:rFonts w:ascii="Arial" w:hAnsi="Arial" w:cs="David" w:hint="cs"/>
          <w:b/>
          <w:bCs/>
          <w:rtl/>
        </w:rPr>
        <w:t>/ת</w:t>
      </w:r>
      <w:r>
        <w:rPr>
          <w:rFonts w:ascii="Arial" w:hAnsi="Arial" w:cs="David"/>
          <w:b/>
          <w:bCs/>
          <w:rtl/>
        </w:rPr>
        <w:t xml:space="preserve"> בזאת בשם האיגוד הנ"ל</w:t>
      </w:r>
      <w:r>
        <w:rPr>
          <w:rFonts w:ascii="Arial" w:hAnsi="Arial" w:cs="David" w:hint="cs"/>
          <w:b/>
          <w:bCs/>
          <w:rtl/>
        </w:rPr>
        <w:t xml:space="preserve">, </w:t>
      </w:r>
      <w:r w:rsidR="0080016B" w:rsidRPr="003415BF">
        <w:rPr>
          <w:rFonts w:ascii="Arial" w:hAnsi="Arial" w:cs="David"/>
          <w:b/>
          <w:bCs/>
          <w:rtl/>
        </w:rPr>
        <w:t xml:space="preserve">שקבלנו מכל אחד מהמועמדים לשיפוט המפורטים </w:t>
      </w:r>
      <w:r w:rsidR="00251A62">
        <w:rPr>
          <w:rFonts w:ascii="Arial" w:hAnsi="Arial" w:cs="David" w:hint="cs"/>
          <w:b/>
          <w:bCs/>
          <w:rtl/>
        </w:rPr>
        <w:t xml:space="preserve">להלן בשאילתא זו, </w:t>
      </w:r>
      <w:r w:rsidR="0080016B" w:rsidRPr="003415BF">
        <w:rPr>
          <w:rFonts w:ascii="Arial" w:hAnsi="Arial" w:cs="David"/>
          <w:b/>
          <w:bCs/>
          <w:rtl/>
        </w:rPr>
        <w:t xml:space="preserve"> כתבי הסכמה חתומים בנוסח משטרת ישראל (מ/4269),</w:t>
      </w:r>
      <w:r w:rsidR="00E33C2A" w:rsidRPr="003415BF">
        <w:rPr>
          <w:rFonts w:ascii="Arial" w:hAnsi="Arial" w:cs="David"/>
          <w:b/>
          <w:bCs/>
          <w:rtl/>
        </w:rPr>
        <w:t>ה</w:t>
      </w:r>
      <w:r w:rsidR="0080016B" w:rsidRPr="003415BF">
        <w:rPr>
          <w:rFonts w:ascii="Arial" w:hAnsi="Arial" w:cs="David"/>
          <w:b/>
          <w:bCs/>
          <w:rtl/>
        </w:rPr>
        <w:t>שמורים אצלנו, לשם קבלת מידע פלילי</w:t>
      </w:r>
      <w:r w:rsidR="00AC5ECA">
        <w:rPr>
          <w:rFonts w:ascii="Arial" w:hAnsi="Arial" w:cs="David"/>
          <w:b/>
          <w:bCs/>
          <w:rtl/>
        </w:rPr>
        <w:t xml:space="preserve"> לגבי</w:t>
      </w:r>
      <w:r w:rsidR="00AC5ECA">
        <w:rPr>
          <w:rFonts w:ascii="Arial" w:hAnsi="Arial" w:cs="David" w:hint="cs"/>
          <w:b/>
          <w:bCs/>
          <w:rtl/>
        </w:rPr>
        <w:t xml:space="preserve">הם </w:t>
      </w:r>
      <w:r w:rsidR="00AC5ECA">
        <w:rPr>
          <w:rFonts w:ascii="Arial" w:hAnsi="Arial" w:cs="David"/>
          <w:b/>
          <w:bCs/>
          <w:rtl/>
        </w:rPr>
        <w:t xml:space="preserve">ממשטרת </w:t>
      </w:r>
      <w:proofErr w:type="spellStart"/>
      <w:r w:rsidR="00AC5ECA">
        <w:rPr>
          <w:rFonts w:ascii="Arial" w:hAnsi="Arial" w:cs="David"/>
          <w:b/>
          <w:bCs/>
          <w:rtl/>
        </w:rPr>
        <w:t>ישראל</w:t>
      </w:r>
      <w:r w:rsidR="00E33C2A" w:rsidRPr="003415BF">
        <w:rPr>
          <w:rFonts w:ascii="Arial" w:hAnsi="Arial" w:cs="David"/>
          <w:b/>
          <w:bCs/>
          <w:rtl/>
        </w:rPr>
        <w:t>עבור</w:t>
      </w:r>
      <w:proofErr w:type="spellEnd"/>
      <w:r w:rsidR="00E33C2A" w:rsidRPr="003415BF">
        <w:rPr>
          <w:rFonts w:ascii="Arial" w:hAnsi="Arial" w:cs="David"/>
          <w:b/>
          <w:bCs/>
          <w:rtl/>
        </w:rPr>
        <w:t xml:space="preserve"> המוסד</w:t>
      </w:r>
      <w:r w:rsidR="00E751B8">
        <w:rPr>
          <w:rFonts w:ascii="Arial" w:hAnsi="Arial" w:cs="David" w:hint="cs"/>
          <w:b/>
          <w:bCs/>
          <w:rtl/>
        </w:rPr>
        <w:t>,</w:t>
      </w:r>
      <w:r w:rsidR="00E33C2A" w:rsidRPr="003415BF">
        <w:rPr>
          <w:rFonts w:ascii="Arial" w:hAnsi="Arial" w:cs="David"/>
          <w:b/>
          <w:bCs/>
          <w:rtl/>
        </w:rPr>
        <w:t xml:space="preserve"> לצורך בדיקת  קבלת אישור כשירות  </w:t>
      </w:r>
      <w:r w:rsidR="009548DC">
        <w:rPr>
          <w:rFonts w:ascii="Arial" w:hAnsi="Arial" w:cs="David" w:hint="cs"/>
          <w:b/>
          <w:bCs/>
          <w:rtl/>
        </w:rPr>
        <w:t>ל</w:t>
      </w:r>
      <w:r w:rsidR="00E42ECA">
        <w:rPr>
          <w:rFonts w:ascii="Arial" w:hAnsi="Arial" w:cs="David" w:hint="cs"/>
          <w:b/>
          <w:bCs/>
          <w:rtl/>
        </w:rPr>
        <w:t xml:space="preserve">מינוי שלהם </w:t>
      </w:r>
      <w:r w:rsidR="00E33C2A" w:rsidRPr="003415BF">
        <w:rPr>
          <w:rFonts w:ascii="Arial" w:hAnsi="Arial" w:cs="David"/>
          <w:b/>
          <w:bCs/>
          <w:rtl/>
        </w:rPr>
        <w:t xml:space="preserve"> כשופטים, ואנו מבקשים להעביר את המידע </w:t>
      </w:r>
      <w:r w:rsidR="009548DC">
        <w:rPr>
          <w:rFonts w:ascii="Arial" w:hAnsi="Arial" w:cs="David" w:hint="cs"/>
          <w:b/>
          <w:bCs/>
          <w:rtl/>
        </w:rPr>
        <w:t xml:space="preserve"> שמתקבל </w:t>
      </w:r>
      <w:r w:rsidR="006F0138">
        <w:rPr>
          <w:rFonts w:ascii="Arial" w:hAnsi="Arial" w:cs="David"/>
          <w:b/>
          <w:bCs/>
          <w:rtl/>
        </w:rPr>
        <w:t>ישירות ליו"ר המוסד</w:t>
      </w:r>
      <w:r w:rsidR="006F0138">
        <w:rPr>
          <w:rFonts w:ascii="Arial" w:hAnsi="Arial" w:cs="David" w:hint="cs"/>
          <w:b/>
          <w:bCs/>
          <w:rtl/>
        </w:rPr>
        <w:t>, כמצויין לעיל.</w:t>
      </w:r>
    </w:p>
    <w:p w14:paraId="2BB92F12" w14:textId="77777777" w:rsidR="00D16BD7" w:rsidRPr="003415BF" w:rsidRDefault="00D16BD7" w:rsidP="00D16BD7">
      <w:pPr>
        <w:rPr>
          <w:rFonts w:ascii="Arial" w:hAnsi="Arial" w:cs="David"/>
          <w:b/>
          <w:bCs/>
          <w:rtl/>
        </w:rPr>
      </w:pPr>
    </w:p>
    <w:p w14:paraId="2BB92F13" w14:textId="4617449B" w:rsidR="00936E30" w:rsidRDefault="00E33C2A" w:rsidP="00245E70">
      <w:pPr>
        <w:rPr>
          <w:rFonts w:ascii="Arial" w:hAnsi="Arial" w:cs="David"/>
          <w:b/>
          <w:bCs/>
          <w:rtl/>
        </w:rPr>
      </w:pPr>
      <w:r w:rsidRPr="003415BF">
        <w:rPr>
          <w:rFonts w:ascii="Arial" w:hAnsi="Arial" w:cs="David"/>
          <w:b/>
          <w:bCs/>
          <w:rtl/>
        </w:rPr>
        <w:t>תאריך:</w:t>
      </w:r>
      <w:r w:rsidR="00245E70">
        <w:rPr>
          <w:rFonts w:ascii="Arial" w:hAnsi="Arial" w:cs="David"/>
          <w:b/>
          <w:bCs/>
        </w:rPr>
        <w:t>_____________________</w:t>
      </w:r>
    </w:p>
    <w:p w14:paraId="05AFCF6B" w14:textId="47A65C16" w:rsidR="00245E70" w:rsidRDefault="00245E70" w:rsidP="00245E70">
      <w:pPr>
        <w:rPr>
          <w:rFonts w:ascii="Arial" w:hAnsi="Arial" w:cs="David"/>
          <w:b/>
          <w:bCs/>
          <w:rtl/>
        </w:rPr>
      </w:pPr>
    </w:p>
    <w:p w14:paraId="542786BE" w14:textId="0B41ACA8" w:rsidR="00245E70" w:rsidRDefault="00245E70" w:rsidP="00245E70">
      <w:pPr>
        <w:rPr>
          <w:rFonts w:ascii="Arial" w:hAnsi="Arial" w:cs="David"/>
          <w:b/>
          <w:bCs/>
          <w:rtl/>
        </w:rPr>
      </w:pPr>
    </w:p>
    <w:p w14:paraId="71895B75" w14:textId="77777777" w:rsidR="00245E70" w:rsidRDefault="00245E70" w:rsidP="00245E70">
      <w:pPr>
        <w:rPr>
          <w:rFonts w:ascii="Arial" w:hAnsi="Arial" w:cs="David"/>
          <w:b/>
          <w:bCs/>
          <w:rtl/>
        </w:rPr>
      </w:pPr>
    </w:p>
    <w:p w14:paraId="2BB92F14" w14:textId="0B59AB6F" w:rsidR="00D16BD7" w:rsidRPr="003415BF" w:rsidRDefault="00E33C2A" w:rsidP="00D16BD7">
      <w:pPr>
        <w:rPr>
          <w:rFonts w:ascii="Arial" w:hAnsi="Arial" w:cs="David"/>
          <w:b/>
          <w:bCs/>
          <w:rtl/>
        </w:rPr>
      </w:pPr>
      <w:r w:rsidRPr="003415BF">
        <w:rPr>
          <w:rFonts w:ascii="Arial" w:hAnsi="Arial" w:cs="David"/>
          <w:b/>
          <w:bCs/>
          <w:rtl/>
        </w:rPr>
        <w:t>__________________</w:t>
      </w:r>
    </w:p>
    <w:p w14:paraId="2BB92F15" w14:textId="77777777" w:rsidR="00EA6CA3" w:rsidRDefault="00E33C2A" w:rsidP="00E33C2A">
      <w:pPr>
        <w:rPr>
          <w:rFonts w:ascii="Arial" w:hAnsi="Arial" w:cs="David"/>
          <w:b/>
          <w:bCs/>
          <w:rtl/>
        </w:rPr>
      </w:pPr>
      <w:r w:rsidRPr="003415BF">
        <w:rPr>
          <w:rFonts w:ascii="Arial" w:hAnsi="Arial" w:cs="David"/>
          <w:b/>
          <w:bCs/>
          <w:rtl/>
        </w:rPr>
        <w:t>ח ת י מ ה</w:t>
      </w:r>
    </w:p>
    <w:p w14:paraId="2BB92F16" w14:textId="77777777" w:rsidR="00936E30" w:rsidRPr="003415BF" w:rsidRDefault="00936E30" w:rsidP="00E33C2A">
      <w:pPr>
        <w:rPr>
          <w:rFonts w:ascii="Arial" w:hAnsi="Arial" w:cs="David"/>
          <w:b/>
          <w:bCs/>
          <w:rtl/>
        </w:rPr>
      </w:pPr>
    </w:p>
    <w:p w14:paraId="2BB92F17" w14:textId="77777777" w:rsidR="00D16BD7" w:rsidRPr="003415BF" w:rsidRDefault="00D16BD7" w:rsidP="00E33C2A">
      <w:pPr>
        <w:rPr>
          <w:rFonts w:ascii="Arial" w:hAnsi="Arial" w:cs="David"/>
          <w:b/>
          <w:bCs/>
          <w:rtl/>
        </w:rPr>
      </w:pPr>
    </w:p>
    <w:p w14:paraId="2BB92F18" w14:textId="0DDC8684" w:rsidR="00EA6CA3" w:rsidRDefault="00E33C2A" w:rsidP="00EA6CA3">
      <w:pPr>
        <w:rPr>
          <w:rFonts w:ascii="Arial" w:hAnsi="Arial" w:cs="David"/>
          <w:b/>
          <w:bCs/>
          <w:rtl/>
        </w:rPr>
      </w:pPr>
      <w:r w:rsidRPr="003415BF">
        <w:rPr>
          <w:rFonts w:ascii="Arial" w:hAnsi="Arial" w:cs="David"/>
          <w:b/>
          <w:bCs/>
          <w:rtl/>
        </w:rPr>
        <w:t>סמל הגוף של המוסד לבחינת מינויים:    8976</w:t>
      </w:r>
    </w:p>
    <w:p w14:paraId="2BB92F19" w14:textId="77777777" w:rsidR="00936E30" w:rsidRPr="003415BF" w:rsidRDefault="00936E30" w:rsidP="00EA6CA3">
      <w:pPr>
        <w:rPr>
          <w:rFonts w:ascii="Arial" w:hAnsi="Arial" w:cs="David"/>
          <w:b/>
          <w:bCs/>
          <w:rtl/>
        </w:rPr>
      </w:pPr>
    </w:p>
    <w:p w14:paraId="2BB92F1A" w14:textId="77777777" w:rsidR="00401F4A" w:rsidRPr="003415BF" w:rsidRDefault="00401F4A" w:rsidP="00EA6CA3">
      <w:pPr>
        <w:rPr>
          <w:rFonts w:ascii="Arial" w:hAnsi="Arial" w:cs="David"/>
          <w:rtl/>
        </w:rPr>
      </w:pPr>
    </w:p>
    <w:p w14:paraId="2BB92F1B" w14:textId="0086A092" w:rsidR="00EA6CA3" w:rsidRDefault="00DC6ABC" w:rsidP="00DC6ABC">
      <w:pPr>
        <w:rPr>
          <w:rFonts w:ascii="Arial" w:hAnsi="Arial" w:cs="David"/>
          <w:b/>
          <w:bCs/>
          <w:rtl/>
        </w:rPr>
      </w:pPr>
      <w:r>
        <w:rPr>
          <w:rFonts w:ascii="Arial" w:hAnsi="Arial" w:cs="David"/>
          <w:b/>
          <w:bCs/>
          <w:rtl/>
        </w:rPr>
        <w:t>רשומה מספר</w:t>
      </w:r>
      <w:r>
        <w:rPr>
          <w:rFonts w:ascii="Arial" w:hAnsi="Arial" w:cs="David" w:hint="cs"/>
          <w:b/>
          <w:bCs/>
          <w:rtl/>
        </w:rPr>
        <w:t xml:space="preserve"> מחש</w:t>
      </w:r>
      <w:r w:rsidR="00B5619F">
        <w:rPr>
          <w:rFonts w:ascii="Arial" w:hAnsi="Arial" w:cs="David" w:hint="cs"/>
          <w:b/>
          <w:bCs/>
          <w:rtl/>
        </w:rPr>
        <w:t>ב</w:t>
      </w:r>
    </w:p>
    <w:p w14:paraId="2BB92F1C" w14:textId="77777777" w:rsidR="00936E30" w:rsidRPr="003415BF" w:rsidRDefault="00936E30" w:rsidP="00EA6CA3">
      <w:pPr>
        <w:rPr>
          <w:rFonts w:ascii="Arial" w:hAnsi="Arial" w:cs="David"/>
          <w:b/>
          <w:bCs/>
          <w:rtl/>
        </w:rPr>
      </w:pPr>
    </w:p>
    <w:p w14:paraId="2BB92F1D" w14:textId="77777777" w:rsidR="00280912" w:rsidRPr="003415BF" w:rsidRDefault="00280912" w:rsidP="00EA6CA3">
      <w:pPr>
        <w:rPr>
          <w:rFonts w:ascii="Arial" w:hAnsi="Arial" w:cs="David"/>
          <w:b/>
          <w:bCs/>
          <w:rtl/>
        </w:rPr>
      </w:pPr>
    </w:p>
    <w:p w14:paraId="2BB92F1E" w14:textId="77777777" w:rsidR="005159B8" w:rsidRPr="003415BF" w:rsidRDefault="005159B8" w:rsidP="005159B8">
      <w:pPr>
        <w:rPr>
          <w:rFonts w:ascii="Arial" w:hAnsi="Arial" w:cs="David"/>
          <w:vanish/>
        </w:rPr>
      </w:pPr>
    </w:p>
    <w:tbl>
      <w:tblPr>
        <w:tblW w:w="8289" w:type="dxa"/>
        <w:tblInd w:w="183" w:type="dxa"/>
        <w:tblLook w:val="04A0" w:firstRow="1" w:lastRow="0" w:firstColumn="1" w:lastColumn="0" w:noHBand="0" w:noVBand="1"/>
      </w:tblPr>
      <w:tblGrid>
        <w:gridCol w:w="5574"/>
        <w:gridCol w:w="887"/>
        <w:gridCol w:w="1828"/>
      </w:tblGrid>
      <w:tr w:rsidR="00EA6CA3" w:rsidRPr="003415BF" w14:paraId="2BB92F22" w14:textId="77777777" w:rsidTr="00EA6CA3">
        <w:tc>
          <w:tcPr>
            <w:tcW w:w="5595" w:type="dxa"/>
          </w:tcPr>
          <w:p w14:paraId="2BB92F1F" w14:textId="77777777" w:rsidR="00EA6CA3" w:rsidRPr="003415BF" w:rsidRDefault="00EA6CA3" w:rsidP="001F2C26">
            <w:pPr>
              <w:spacing w:line="360" w:lineRule="auto"/>
              <w:rPr>
                <w:rFonts w:ascii="Arial" w:hAnsi="Arial" w:cs="David"/>
                <w:b/>
                <w:bCs/>
                <w:u w:val="single"/>
              </w:rPr>
            </w:pPr>
            <w:r w:rsidRPr="003415BF">
              <w:rPr>
                <w:rFonts w:ascii="Arial" w:hAnsi="Arial" w:cs="David"/>
                <w:b/>
                <w:bCs/>
                <w:u w:val="single"/>
                <w:rtl/>
              </w:rPr>
              <w:t>מינוי שופ</w:t>
            </w:r>
            <w:r w:rsidR="00DD6209" w:rsidRPr="003415BF">
              <w:rPr>
                <w:rFonts w:ascii="Arial" w:hAnsi="Arial" w:cs="David"/>
                <w:b/>
                <w:bCs/>
                <w:u w:val="single"/>
                <w:rtl/>
              </w:rPr>
              <w:t>ט ספורט בהתאחדות או באיגוד ספורט</w:t>
            </w:r>
            <w:r w:rsidR="006129CA">
              <w:rPr>
                <w:rFonts w:ascii="Arial" w:hAnsi="Arial" w:cs="David" w:hint="cs"/>
                <w:b/>
                <w:bCs/>
                <w:u w:val="single"/>
                <w:rtl/>
              </w:rPr>
              <w:t>.</w:t>
            </w:r>
          </w:p>
        </w:tc>
        <w:tc>
          <w:tcPr>
            <w:tcW w:w="861" w:type="dxa"/>
          </w:tcPr>
          <w:p w14:paraId="2BB92F20" w14:textId="77777777" w:rsidR="00EA6CA3" w:rsidRPr="003415BF" w:rsidRDefault="004A0525">
            <w:pPr>
              <w:spacing w:line="360" w:lineRule="auto"/>
              <w:rPr>
                <w:rFonts w:ascii="Arial" w:hAnsi="Arial" w:cs="David"/>
              </w:rPr>
            </w:pPr>
            <w:r w:rsidRPr="003415BF">
              <w:rPr>
                <w:rFonts w:ascii="Arial" w:hAnsi="Arial" w:cs="David"/>
                <w:b/>
                <w:bCs/>
                <w:rtl/>
              </w:rPr>
              <w:t>העילה:</w:t>
            </w:r>
          </w:p>
        </w:tc>
        <w:tc>
          <w:tcPr>
            <w:tcW w:w="1833" w:type="dxa"/>
          </w:tcPr>
          <w:p w14:paraId="2BB92F21" w14:textId="77777777" w:rsidR="00EA6CA3" w:rsidRPr="003415BF" w:rsidRDefault="00EA6CA3" w:rsidP="00D16BD7">
            <w:pPr>
              <w:spacing w:line="360" w:lineRule="auto"/>
              <w:rPr>
                <w:rFonts w:ascii="Arial" w:hAnsi="Arial" w:cs="David"/>
                <w:b/>
                <w:bCs/>
              </w:rPr>
            </w:pPr>
            <w:r w:rsidRPr="003415BF">
              <w:rPr>
                <w:rFonts w:ascii="Arial" w:hAnsi="Arial" w:cs="David"/>
                <w:b/>
                <w:bCs/>
                <w:rtl/>
              </w:rPr>
              <w:t xml:space="preserve">קוד העילה: </w:t>
            </w:r>
            <w:r w:rsidR="00D16BD7" w:rsidRPr="003415BF">
              <w:rPr>
                <w:rFonts w:ascii="Arial" w:hAnsi="Arial" w:cs="David" w:hint="cs"/>
                <w:b/>
                <w:bCs/>
                <w:rtl/>
              </w:rPr>
              <w:t>131</w:t>
            </w:r>
          </w:p>
        </w:tc>
      </w:tr>
    </w:tbl>
    <w:p w14:paraId="2BB92F23" w14:textId="77777777" w:rsidR="00D16BD7" w:rsidRPr="003415BF" w:rsidRDefault="00D16BD7" w:rsidP="00D16BD7">
      <w:pPr>
        <w:rPr>
          <w:rFonts w:ascii="Arial" w:hAnsi="Arial" w:cs="David"/>
          <w:b/>
          <w:bCs/>
          <w:rtl/>
        </w:rPr>
      </w:pPr>
      <w:r w:rsidRPr="003415BF">
        <w:rPr>
          <w:rFonts w:ascii="Arial" w:hAnsi="Arial" w:cs="David"/>
          <w:b/>
          <w:bCs/>
          <w:rtl/>
        </w:rPr>
        <w:t xml:space="preserve">132    </w:t>
      </w:r>
      <w:proofErr w:type="spellStart"/>
      <w:r w:rsidR="00E33C2A" w:rsidRPr="003415BF">
        <w:rPr>
          <w:rFonts w:ascii="Arial" w:hAnsi="Arial" w:cs="David"/>
          <w:b/>
          <w:bCs/>
          <w:rtl/>
        </w:rPr>
        <w:t>העילה:</w:t>
      </w:r>
      <w:r w:rsidR="00E33C2A" w:rsidRPr="003415BF">
        <w:rPr>
          <w:rFonts w:ascii="Arial" w:hAnsi="Arial" w:cs="David"/>
          <w:b/>
          <w:bCs/>
          <w:u w:val="single"/>
          <w:rtl/>
        </w:rPr>
        <w:t>מינוי</w:t>
      </w:r>
      <w:proofErr w:type="spellEnd"/>
      <w:r w:rsidR="00E33C2A" w:rsidRPr="003415BF">
        <w:rPr>
          <w:rFonts w:ascii="Arial" w:hAnsi="Arial" w:cs="David"/>
          <w:b/>
          <w:bCs/>
          <w:u w:val="single"/>
          <w:rtl/>
        </w:rPr>
        <w:t xml:space="preserve"> כחבר במוסד שיפוטי פנימי בהתאחדות או באיגוד</w:t>
      </w:r>
    </w:p>
    <w:p w14:paraId="2BB92F28" w14:textId="6C134ECD" w:rsidR="00216E73" w:rsidRPr="00245E70" w:rsidRDefault="00D16BD7" w:rsidP="00245E70">
      <w:pPr>
        <w:rPr>
          <w:rFonts w:ascii="Arial" w:hAnsi="Arial" w:cs="David"/>
          <w:b/>
          <w:bCs/>
          <w:u w:val="single"/>
          <w:rtl/>
        </w:rPr>
      </w:pPr>
      <w:r w:rsidRPr="00A80A7F">
        <w:rPr>
          <w:rFonts w:ascii="Arial" w:hAnsi="Arial" w:cs="David"/>
          <w:b/>
          <w:bCs/>
          <w:u w:val="single"/>
          <w:rtl/>
        </w:rPr>
        <w:t>ספורט.</w:t>
      </w:r>
    </w:p>
    <w:tbl>
      <w:tblPr>
        <w:bidiVisual/>
        <w:tblW w:w="8321" w:type="dxa"/>
        <w:tblInd w:w="93" w:type="dxa"/>
        <w:tblLook w:val="04A0" w:firstRow="1" w:lastRow="0" w:firstColumn="1" w:lastColumn="0" w:noHBand="0" w:noVBand="1"/>
      </w:tblPr>
      <w:tblGrid>
        <w:gridCol w:w="1760"/>
        <w:gridCol w:w="1760"/>
        <w:gridCol w:w="1540"/>
        <w:gridCol w:w="1300"/>
        <w:gridCol w:w="1961"/>
      </w:tblGrid>
      <w:tr w:rsidR="00216E73" w:rsidRPr="003415BF" w14:paraId="2BB92F36" w14:textId="77777777" w:rsidTr="00936E30">
        <w:trPr>
          <w:trHeight w:val="1249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92F29" w14:textId="77777777" w:rsidR="00216E73" w:rsidRPr="003415BF" w:rsidRDefault="00216E73" w:rsidP="003415BF">
            <w:pPr>
              <w:jc w:val="center"/>
              <w:rPr>
                <w:rFonts w:ascii="Arial" w:hAnsi="Arial" w:cs="David"/>
                <w:b/>
                <w:bCs/>
                <w:color w:val="000000"/>
              </w:rPr>
            </w:pPr>
            <w:r w:rsidRPr="003415BF">
              <w:rPr>
                <w:rFonts w:ascii="Arial" w:hAnsi="Arial" w:cs="David"/>
                <w:b/>
                <w:bCs/>
                <w:color w:val="000000"/>
                <w:rtl/>
              </w:rPr>
              <w:lastRenderedPageBreak/>
              <w:t>תעודת זהות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92F2A" w14:textId="77777777" w:rsidR="00216E73" w:rsidRPr="003415BF" w:rsidRDefault="00216E73" w:rsidP="003415BF">
            <w:pPr>
              <w:jc w:val="center"/>
              <w:rPr>
                <w:rFonts w:ascii="Arial" w:hAnsi="Arial" w:cs="David"/>
                <w:b/>
                <w:bCs/>
                <w:color w:val="000000"/>
              </w:rPr>
            </w:pPr>
            <w:r w:rsidRPr="003415BF">
              <w:rPr>
                <w:rFonts w:ascii="Arial" w:hAnsi="Arial" w:cs="David"/>
                <w:b/>
                <w:bCs/>
                <w:color w:val="000000"/>
                <w:rtl/>
              </w:rPr>
              <w:t>שם   משפחה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92F2B" w14:textId="77777777" w:rsidR="00216E73" w:rsidRPr="003415BF" w:rsidRDefault="00216E73" w:rsidP="003415BF">
            <w:pPr>
              <w:jc w:val="center"/>
              <w:rPr>
                <w:rFonts w:ascii="Arial" w:hAnsi="Arial" w:cs="David"/>
                <w:b/>
                <w:bCs/>
                <w:color w:val="000000"/>
              </w:rPr>
            </w:pPr>
            <w:r w:rsidRPr="003415BF">
              <w:rPr>
                <w:rFonts w:ascii="Arial" w:hAnsi="Arial" w:cs="David"/>
                <w:b/>
                <w:bCs/>
                <w:color w:val="000000"/>
                <w:rtl/>
              </w:rPr>
              <w:t>שם   פרטי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92F2C" w14:textId="77777777" w:rsidR="00216E73" w:rsidRPr="003415BF" w:rsidRDefault="00216E73" w:rsidP="003415BF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3415BF">
              <w:rPr>
                <w:rFonts w:ascii="Arial" w:hAnsi="Arial" w:cs="David"/>
                <w:b/>
                <w:bCs/>
                <w:color w:val="000000"/>
                <w:rtl/>
              </w:rPr>
              <w:t>קוד</w:t>
            </w:r>
          </w:p>
          <w:p w14:paraId="2BB92F2D" w14:textId="77777777" w:rsidR="00216E73" w:rsidRPr="003415BF" w:rsidRDefault="00216E73" w:rsidP="003415BF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3415BF">
              <w:rPr>
                <w:rFonts w:ascii="Arial" w:hAnsi="Arial" w:cs="David"/>
                <w:b/>
                <w:bCs/>
                <w:color w:val="000000"/>
                <w:rtl/>
              </w:rPr>
              <w:t>ציין: 131</w:t>
            </w:r>
          </w:p>
          <w:p w14:paraId="2BB92F2E" w14:textId="77777777" w:rsidR="00216E73" w:rsidRPr="003415BF" w:rsidRDefault="00216E73" w:rsidP="003415BF">
            <w:pPr>
              <w:jc w:val="center"/>
              <w:rPr>
                <w:rFonts w:ascii="Arial" w:hAnsi="Arial" w:cs="David"/>
                <w:b/>
                <w:bCs/>
                <w:color w:val="000000"/>
              </w:rPr>
            </w:pPr>
            <w:r w:rsidRPr="003415BF">
              <w:rPr>
                <w:rFonts w:ascii="Arial" w:hAnsi="Arial" w:cs="David"/>
                <w:b/>
                <w:bCs/>
                <w:color w:val="000000"/>
                <w:rtl/>
              </w:rPr>
              <w:t>או: 132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92F2F" w14:textId="77777777" w:rsidR="00216E73" w:rsidRPr="003415BF" w:rsidRDefault="00216E73" w:rsidP="003415BF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3415BF">
              <w:rPr>
                <w:rFonts w:ascii="Arial" w:hAnsi="Arial" w:cs="David"/>
                <w:b/>
                <w:bCs/>
                <w:color w:val="000000"/>
                <w:rtl/>
              </w:rPr>
              <w:t>תוצאות בדיקת</w:t>
            </w:r>
          </w:p>
          <w:p w14:paraId="2BB92F30" w14:textId="77777777" w:rsidR="00216E73" w:rsidRPr="003415BF" w:rsidRDefault="00216E73" w:rsidP="003415BF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3415BF">
              <w:rPr>
                <w:rFonts w:ascii="Arial" w:hAnsi="Arial" w:cs="David"/>
                <w:b/>
                <w:bCs/>
                <w:color w:val="000000"/>
                <w:rtl/>
              </w:rPr>
              <w:t>הקב"ט, שיציין:</w:t>
            </w:r>
          </w:p>
          <w:p w14:paraId="2BB92F31" w14:textId="77777777" w:rsidR="00216E73" w:rsidRPr="003415BF" w:rsidRDefault="00216E73" w:rsidP="003415BF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3415BF">
              <w:rPr>
                <w:rFonts w:ascii="Arial" w:hAnsi="Arial" w:cs="David"/>
                <w:b/>
                <w:bCs/>
                <w:color w:val="000000"/>
                <w:rtl/>
              </w:rPr>
              <w:t>"אין רישום"</w:t>
            </w:r>
          </w:p>
          <w:p w14:paraId="2BB92F32" w14:textId="77777777" w:rsidR="00216E73" w:rsidRPr="003415BF" w:rsidRDefault="00216E73" w:rsidP="003415BF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3415BF">
              <w:rPr>
                <w:rFonts w:ascii="Arial" w:hAnsi="Arial" w:cs="David"/>
                <w:b/>
                <w:bCs/>
                <w:color w:val="000000"/>
                <w:rtl/>
              </w:rPr>
              <w:t>א ו</w:t>
            </w:r>
          </w:p>
          <w:p w14:paraId="2BB92F33" w14:textId="77777777" w:rsidR="00216E73" w:rsidRPr="003415BF" w:rsidRDefault="00216E73" w:rsidP="003415BF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3415BF">
              <w:rPr>
                <w:rFonts w:ascii="Arial" w:hAnsi="Arial" w:cs="David"/>
                <w:b/>
                <w:bCs/>
                <w:color w:val="000000"/>
                <w:rtl/>
              </w:rPr>
              <w:t>"יש רישום"-מצ"ב</w:t>
            </w:r>
          </w:p>
          <w:p w14:paraId="2BB92F34" w14:textId="77777777" w:rsidR="00216E73" w:rsidRPr="003415BF" w:rsidRDefault="00216E73" w:rsidP="003415BF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3415BF">
              <w:rPr>
                <w:rFonts w:ascii="Arial" w:hAnsi="Arial" w:cs="David"/>
                <w:b/>
                <w:bCs/>
                <w:color w:val="000000"/>
                <w:rtl/>
              </w:rPr>
              <w:t>א ו</w:t>
            </w:r>
          </w:p>
          <w:p w14:paraId="2BB92F35" w14:textId="77777777" w:rsidR="00216E73" w:rsidRPr="003415BF" w:rsidRDefault="00216E73" w:rsidP="003415BF">
            <w:pPr>
              <w:jc w:val="center"/>
              <w:rPr>
                <w:rFonts w:ascii="Arial" w:hAnsi="Arial" w:cs="David"/>
                <w:b/>
                <w:bCs/>
                <w:color w:val="000000"/>
              </w:rPr>
            </w:pPr>
            <w:r w:rsidRPr="003415BF">
              <w:rPr>
                <w:rFonts w:ascii="Arial" w:hAnsi="Arial" w:cs="David"/>
                <w:b/>
                <w:bCs/>
                <w:color w:val="000000"/>
                <w:rtl/>
              </w:rPr>
              <w:t>"פרטים שגויים".</w:t>
            </w:r>
          </w:p>
        </w:tc>
      </w:tr>
      <w:tr w:rsidR="00216E73" w:rsidRPr="003415BF" w14:paraId="2BB92F3C" w14:textId="77777777" w:rsidTr="00936E30">
        <w:trPr>
          <w:trHeight w:val="40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37" w14:textId="05DDFA4C" w:rsidR="00216E73" w:rsidRPr="003415BF" w:rsidRDefault="00216E73" w:rsidP="00245E70">
            <w:pPr>
              <w:bidi w:val="0"/>
              <w:rPr>
                <w:rFonts w:ascii="Arial" w:hAnsi="Arial" w:cs="David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38" w14:textId="03E6CB9D" w:rsidR="00216E73" w:rsidRPr="003415BF" w:rsidRDefault="00216E73" w:rsidP="00B91D64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39" w14:textId="68D95177" w:rsidR="00216E73" w:rsidRPr="003415BF" w:rsidRDefault="00216E73" w:rsidP="00B91D64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2F3A" w14:textId="77777777" w:rsidR="00216E73" w:rsidRPr="003415BF" w:rsidRDefault="00DA63A4" w:rsidP="00B91D64">
            <w:pPr>
              <w:rPr>
                <w:rFonts w:ascii="Arial" w:hAnsi="Arial" w:cs="David"/>
                <w:color w:val="000000"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2F3B" w14:textId="7B70A6A9" w:rsidR="00216E73" w:rsidRPr="003415BF" w:rsidRDefault="00216E73" w:rsidP="00B91D64">
            <w:pPr>
              <w:bidi w:val="0"/>
              <w:rPr>
                <w:rFonts w:ascii="Arial" w:hAnsi="Arial" w:cs="David"/>
                <w:color w:val="000000"/>
                <w:rtl/>
              </w:rPr>
            </w:pPr>
          </w:p>
        </w:tc>
      </w:tr>
      <w:tr w:rsidR="00796350" w:rsidRPr="003415BF" w14:paraId="2BB92F42" w14:textId="77777777" w:rsidTr="00F51F85">
        <w:trPr>
          <w:trHeight w:val="40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3D" w14:textId="17E0112F" w:rsidR="00796350" w:rsidRPr="004157AF" w:rsidRDefault="00796350" w:rsidP="00245E70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3E" w14:textId="0250C72A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3F" w14:textId="2EAEDF12" w:rsidR="00796350" w:rsidRPr="003415BF" w:rsidRDefault="00796350" w:rsidP="00AD379E">
            <w:pPr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92F40" w14:textId="77777777" w:rsidR="00796350" w:rsidRPr="004157AF" w:rsidRDefault="00796350" w:rsidP="00796350">
            <w:pPr>
              <w:rPr>
                <w:rFonts w:ascii="Arial" w:hAnsi="Arial" w:cs="David"/>
                <w:color w:val="000000"/>
              </w:rPr>
            </w:pPr>
            <w:r w:rsidRPr="000545FA">
              <w:rPr>
                <w:rFonts w:ascii="Arial" w:hAnsi="Arial" w:cs="David" w:hint="cs"/>
                <w:color w:val="000000"/>
                <w:rtl/>
              </w:rPr>
              <w:t>131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2F41" w14:textId="2BB69349" w:rsidR="00796350" w:rsidRPr="00DC6ABC" w:rsidRDefault="00796350" w:rsidP="00796350">
            <w:pPr>
              <w:bidi w:val="0"/>
              <w:rPr>
                <w:rFonts w:ascii="Arial" w:hAnsi="Arial" w:cs="David"/>
                <w:color w:val="002060"/>
                <w:rtl/>
              </w:rPr>
            </w:pPr>
          </w:p>
        </w:tc>
      </w:tr>
      <w:tr w:rsidR="00796350" w:rsidRPr="003415BF" w14:paraId="2BB92F48" w14:textId="77777777" w:rsidTr="00F51F85">
        <w:trPr>
          <w:trHeight w:val="40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43" w14:textId="53D20F7E" w:rsidR="00796350" w:rsidRPr="00DC6ABC" w:rsidRDefault="00796350" w:rsidP="00245E70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44" w14:textId="27888DC5" w:rsidR="00796350" w:rsidRPr="00DC6ABC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45" w14:textId="2CF3DC00" w:rsidR="00796350" w:rsidRPr="00DC6ABC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92F46" w14:textId="77777777" w:rsidR="00796350" w:rsidRPr="00DC6ABC" w:rsidRDefault="00796350" w:rsidP="00796350">
            <w:pPr>
              <w:rPr>
                <w:rFonts w:ascii="Arial" w:hAnsi="Arial" w:cs="David"/>
                <w:color w:val="000000"/>
              </w:rPr>
            </w:pPr>
            <w:r w:rsidRPr="00DC6ABC">
              <w:rPr>
                <w:rFonts w:ascii="Arial" w:hAnsi="Arial" w:cs="David" w:hint="cs"/>
                <w:color w:val="000000"/>
                <w:rtl/>
              </w:rPr>
              <w:t>131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2F47" w14:textId="163D34F5" w:rsidR="00796350" w:rsidRPr="00794E77" w:rsidRDefault="00796350" w:rsidP="00796350">
            <w:pPr>
              <w:bidi w:val="0"/>
              <w:rPr>
                <w:rFonts w:ascii="Arial" w:hAnsi="Arial" w:cs="David"/>
                <w:color w:val="000000"/>
              </w:rPr>
            </w:pPr>
          </w:p>
        </w:tc>
      </w:tr>
      <w:tr w:rsidR="00796350" w:rsidRPr="003415BF" w14:paraId="2BB92F4E" w14:textId="77777777" w:rsidTr="00F51F85">
        <w:trPr>
          <w:trHeight w:val="40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49" w14:textId="358716E2" w:rsidR="00796350" w:rsidRPr="004157AF" w:rsidRDefault="00796350" w:rsidP="00AD379E">
            <w:pPr>
              <w:bidi w:val="0"/>
              <w:jc w:val="center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4A" w14:textId="6E079FB7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4B" w14:textId="4634AE18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92F4C" w14:textId="363A610A" w:rsidR="00796350" w:rsidRPr="004157A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2F4D" w14:textId="452561E3" w:rsidR="00796350" w:rsidRPr="00794E77" w:rsidRDefault="00796350" w:rsidP="00796350">
            <w:pPr>
              <w:bidi w:val="0"/>
              <w:rPr>
                <w:rFonts w:ascii="Arial" w:hAnsi="Arial" w:cs="David"/>
                <w:color w:val="002060"/>
              </w:rPr>
            </w:pPr>
          </w:p>
        </w:tc>
      </w:tr>
      <w:tr w:rsidR="00796350" w:rsidRPr="003415BF" w14:paraId="2BB92F54" w14:textId="77777777" w:rsidTr="00F51F85">
        <w:trPr>
          <w:trHeight w:val="40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4F" w14:textId="3CA32EE7" w:rsidR="00796350" w:rsidRPr="003415BF" w:rsidRDefault="00796350" w:rsidP="00796350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50" w14:textId="14B34678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51" w14:textId="1A85A90E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92F52" w14:textId="78A9889B" w:rsidR="00796350" w:rsidRPr="004157A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2F53" w14:textId="462914DC" w:rsidR="00796350" w:rsidRPr="00796350" w:rsidRDefault="00796350" w:rsidP="00796350">
            <w:pPr>
              <w:bidi w:val="0"/>
              <w:rPr>
                <w:rFonts w:ascii="Arial" w:hAnsi="Arial" w:cs="David"/>
                <w:color w:val="FF0000"/>
              </w:rPr>
            </w:pPr>
          </w:p>
        </w:tc>
      </w:tr>
      <w:tr w:rsidR="00796350" w:rsidRPr="003415BF" w14:paraId="2BB92F5A" w14:textId="77777777" w:rsidTr="00F51F85">
        <w:trPr>
          <w:trHeight w:val="40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55" w14:textId="52DB6D36" w:rsidR="00796350" w:rsidRPr="003415BF" w:rsidRDefault="00796350" w:rsidP="00796350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56" w14:textId="6E411BFB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57" w14:textId="5B4B2E6E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92F58" w14:textId="1AEAA98F" w:rsidR="00796350" w:rsidRPr="004157A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2F59" w14:textId="31121C22" w:rsidR="00796350" w:rsidRPr="003415BF" w:rsidRDefault="00796350" w:rsidP="00796350">
            <w:pPr>
              <w:bidi w:val="0"/>
              <w:rPr>
                <w:rFonts w:ascii="Arial" w:hAnsi="Arial" w:cs="David"/>
                <w:color w:val="000000"/>
              </w:rPr>
            </w:pPr>
          </w:p>
        </w:tc>
      </w:tr>
      <w:tr w:rsidR="00796350" w:rsidRPr="003415BF" w14:paraId="2BB92F60" w14:textId="77777777" w:rsidTr="00F51F85">
        <w:trPr>
          <w:trHeight w:val="40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5B" w14:textId="5B90F78B" w:rsidR="00796350" w:rsidRPr="003415BF" w:rsidRDefault="00796350" w:rsidP="00796350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5C" w14:textId="6D0B0A24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5D" w14:textId="46F9825D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92F5E" w14:textId="3777812E" w:rsidR="00796350" w:rsidRPr="004157A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2F5F" w14:textId="1ECE0085" w:rsidR="00796350" w:rsidRPr="003415BF" w:rsidRDefault="00796350" w:rsidP="00796350">
            <w:pPr>
              <w:bidi w:val="0"/>
              <w:rPr>
                <w:rFonts w:ascii="Arial" w:hAnsi="Arial" w:cs="David"/>
                <w:color w:val="000000"/>
              </w:rPr>
            </w:pPr>
          </w:p>
        </w:tc>
      </w:tr>
      <w:tr w:rsidR="00796350" w:rsidRPr="003415BF" w14:paraId="2BB92F66" w14:textId="77777777" w:rsidTr="003415BF">
        <w:trPr>
          <w:trHeight w:val="40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61" w14:textId="77777777" w:rsidR="00796350" w:rsidRPr="003415BF" w:rsidRDefault="00796350" w:rsidP="00796350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62" w14:textId="77777777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63" w14:textId="77777777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2F64" w14:textId="77777777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2F65" w14:textId="77777777" w:rsidR="00796350" w:rsidRPr="003415BF" w:rsidRDefault="00796350" w:rsidP="00796350">
            <w:pPr>
              <w:bidi w:val="0"/>
              <w:rPr>
                <w:rFonts w:ascii="Arial" w:hAnsi="Arial" w:cs="David"/>
                <w:color w:val="000000"/>
              </w:rPr>
            </w:pPr>
          </w:p>
        </w:tc>
      </w:tr>
      <w:tr w:rsidR="00796350" w:rsidRPr="003415BF" w14:paraId="2BB92F6C" w14:textId="77777777" w:rsidTr="003415BF">
        <w:trPr>
          <w:trHeight w:val="40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67" w14:textId="77777777" w:rsidR="00796350" w:rsidRPr="003415BF" w:rsidRDefault="00796350" w:rsidP="00796350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68" w14:textId="77777777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69" w14:textId="77777777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2F6A" w14:textId="77777777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2F6B" w14:textId="77777777" w:rsidR="00796350" w:rsidRPr="003415BF" w:rsidRDefault="00796350" w:rsidP="00796350">
            <w:pPr>
              <w:bidi w:val="0"/>
              <w:rPr>
                <w:rFonts w:ascii="Arial" w:hAnsi="Arial" w:cs="David"/>
                <w:color w:val="000000"/>
              </w:rPr>
            </w:pPr>
          </w:p>
        </w:tc>
      </w:tr>
      <w:tr w:rsidR="00796350" w:rsidRPr="003415BF" w14:paraId="2BB92F72" w14:textId="77777777" w:rsidTr="003415BF">
        <w:trPr>
          <w:trHeight w:val="40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6D" w14:textId="77777777" w:rsidR="00796350" w:rsidRPr="003415BF" w:rsidRDefault="00796350" w:rsidP="00796350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6E" w14:textId="77777777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6F" w14:textId="77777777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2F70" w14:textId="77777777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2F71" w14:textId="77777777" w:rsidR="00796350" w:rsidRPr="003415BF" w:rsidRDefault="00796350" w:rsidP="00796350">
            <w:pPr>
              <w:bidi w:val="0"/>
              <w:rPr>
                <w:rFonts w:ascii="Arial" w:hAnsi="Arial" w:cs="David"/>
                <w:color w:val="000000"/>
              </w:rPr>
            </w:pPr>
          </w:p>
        </w:tc>
      </w:tr>
      <w:tr w:rsidR="00796350" w:rsidRPr="003415BF" w14:paraId="2BB92F78" w14:textId="77777777" w:rsidTr="003415BF">
        <w:trPr>
          <w:trHeight w:val="40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73" w14:textId="77777777" w:rsidR="00796350" w:rsidRPr="003415BF" w:rsidRDefault="00796350" w:rsidP="00796350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74" w14:textId="77777777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75" w14:textId="77777777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2F76" w14:textId="77777777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2F77" w14:textId="77777777" w:rsidR="00796350" w:rsidRPr="003415BF" w:rsidRDefault="00796350" w:rsidP="00796350">
            <w:pPr>
              <w:bidi w:val="0"/>
              <w:rPr>
                <w:rFonts w:ascii="Arial" w:hAnsi="Arial" w:cs="David"/>
                <w:color w:val="000000"/>
              </w:rPr>
            </w:pPr>
          </w:p>
        </w:tc>
      </w:tr>
      <w:tr w:rsidR="00796350" w:rsidRPr="003415BF" w14:paraId="2BB92F7E" w14:textId="77777777" w:rsidTr="003415BF">
        <w:trPr>
          <w:trHeight w:val="40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79" w14:textId="77777777" w:rsidR="00796350" w:rsidRPr="003415BF" w:rsidRDefault="00796350" w:rsidP="00796350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7A" w14:textId="77777777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7B" w14:textId="77777777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2F7C" w14:textId="77777777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2F7D" w14:textId="77777777" w:rsidR="00796350" w:rsidRPr="003415BF" w:rsidRDefault="00796350" w:rsidP="00796350">
            <w:pPr>
              <w:bidi w:val="0"/>
              <w:rPr>
                <w:rFonts w:ascii="Arial" w:hAnsi="Arial" w:cs="David"/>
                <w:color w:val="000000"/>
              </w:rPr>
            </w:pPr>
          </w:p>
        </w:tc>
      </w:tr>
      <w:tr w:rsidR="00796350" w:rsidRPr="003415BF" w14:paraId="2BB92F84" w14:textId="77777777" w:rsidTr="003415BF">
        <w:trPr>
          <w:trHeight w:val="40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7F" w14:textId="77777777" w:rsidR="00796350" w:rsidRPr="003415BF" w:rsidRDefault="00796350" w:rsidP="00796350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80" w14:textId="77777777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81" w14:textId="77777777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2F82" w14:textId="77777777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2F83" w14:textId="77777777" w:rsidR="00796350" w:rsidRPr="003415BF" w:rsidRDefault="00796350" w:rsidP="00796350">
            <w:pPr>
              <w:bidi w:val="0"/>
              <w:rPr>
                <w:rFonts w:ascii="Arial" w:hAnsi="Arial" w:cs="David"/>
                <w:color w:val="000000"/>
              </w:rPr>
            </w:pPr>
          </w:p>
        </w:tc>
      </w:tr>
      <w:tr w:rsidR="00796350" w:rsidRPr="003415BF" w14:paraId="2BB92F8A" w14:textId="77777777" w:rsidTr="003415BF">
        <w:trPr>
          <w:trHeight w:val="40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85" w14:textId="77777777" w:rsidR="00796350" w:rsidRPr="003415BF" w:rsidRDefault="00796350" w:rsidP="00796350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86" w14:textId="77777777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87" w14:textId="77777777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2F88" w14:textId="77777777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2F89" w14:textId="77777777" w:rsidR="00796350" w:rsidRPr="003415BF" w:rsidRDefault="00796350" w:rsidP="00796350">
            <w:pPr>
              <w:bidi w:val="0"/>
              <w:rPr>
                <w:rFonts w:ascii="Arial" w:hAnsi="Arial" w:cs="David"/>
                <w:color w:val="000000"/>
              </w:rPr>
            </w:pPr>
          </w:p>
        </w:tc>
      </w:tr>
      <w:tr w:rsidR="00796350" w:rsidRPr="003415BF" w14:paraId="2BB92F90" w14:textId="77777777" w:rsidTr="003415BF">
        <w:trPr>
          <w:trHeight w:val="40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8B" w14:textId="77777777" w:rsidR="00796350" w:rsidRPr="003415BF" w:rsidRDefault="00796350" w:rsidP="00796350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8C" w14:textId="77777777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8D" w14:textId="77777777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2F8E" w14:textId="77777777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2F8F" w14:textId="77777777" w:rsidR="00796350" w:rsidRPr="003415BF" w:rsidRDefault="00796350" w:rsidP="00796350">
            <w:pPr>
              <w:bidi w:val="0"/>
              <w:rPr>
                <w:rFonts w:ascii="Arial" w:hAnsi="Arial" w:cs="David"/>
                <w:color w:val="000000"/>
              </w:rPr>
            </w:pPr>
          </w:p>
        </w:tc>
      </w:tr>
      <w:tr w:rsidR="00796350" w:rsidRPr="003415BF" w14:paraId="2BB92F96" w14:textId="77777777" w:rsidTr="003415BF">
        <w:trPr>
          <w:trHeight w:val="40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91" w14:textId="77777777" w:rsidR="00796350" w:rsidRPr="003415BF" w:rsidRDefault="00796350" w:rsidP="00796350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92" w14:textId="77777777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2F93" w14:textId="77777777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2F94" w14:textId="77777777" w:rsidR="00796350" w:rsidRPr="003415BF" w:rsidRDefault="00796350" w:rsidP="00796350">
            <w:pPr>
              <w:rPr>
                <w:rFonts w:ascii="Arial" w:hAnsi="Arial" w:cs="David"/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2F95" w14:textId="77777777" w:rsidR="00796350" w:rsidRPr="003415BF" w:rsidRDefault="00796350" w:rsidP="00796350">
            <w:pPr>
              <w:bidi w:val="0"/>
              <w:rPr>
                <w:rFonts w:ascii="Arial" w:hAnsi="Arial" w:cs="David"/>
                <w:color w:val="000000"/>
              </w:rPr>
            </w:pPr>
          </w:p>
        </w:tc>
      </w:tr>
    </w:tbl>
    <w:p w14:paraId="2BB92F97" w14:textId="003BD886" w:rsidR="00216E73" w:rsidRPr="003415BF" w:rsidRDefault="00221840" w:rsidP="00216E73">
      <w:pPr>
        <w:spacing w:line="360" w:lineRule="auto"/>
        <w:rPr>
          <w:rFonts w:ascii="Arial" w:hAnsi="Arial" w:cs="David"/>
          <w:rtl/>
        </w:rPr>
      </w:pPr>
      <w:r>
        <w:rPr>
          <w:rFonts w:cs="David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B92FB4" wp14:editId="17EEA09C">
                <wp:simplePos x="0" y="0"/>
                <wp:positionH relativeFrom="column">
                  <wp:posOffset>-28575</wp:posOffset>
                </wp:positionH>
                <wp:positionV relativeFrom="paragraph">
                  <wp:posOffset>7620</wp:posOffset>
                </wp:positionV>
                <wp:extent cx="5324475" cy="3124200"/>
                <wp:effectExtent l="0" t="0" r="28575" b="19050"/>
                <wp:wrapNone/>
                <wp:docPr id="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2447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92FBB" w14:textId="77777777" w:rsidR="00216E73" w:rsidRDefault="00216E73" w:rsidP="00483A1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</w:p>
                          <w:p w14:paraId="2BB92FBC" w14:textId="77777777" w:rsidR="00216E73" w:rsidRPr="00C73974" w:rsidRDefault="00216E73" w:rsidP="00AC5EC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  <w:r w:rsidRPr="00C73974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אישור הקב"ט/ או מי שהוסמך מטעמו</w:t>
                            </w:r>
                          </w:p>
                          <w:p w14:paraId="2BB92FBD" w14:textId="77777777" w:rsidR="00216E73" w:rsidRPr="00C73974" w:rsidRDefault="00216E73" w:rsidP="00251A6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C73974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    הריני לאשר בזאת כי תוצאות הבדיקה במרשם המידע הפלילי של משטרת ישראל, לגבי כל אחד </w:t>
                            </w:r>
                            <w:proofErr w:type="spellStart"/>
                            <w:r w:rsidRPr="00C73974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מהרשומים</w:t>
                            </w:r>
                            <w:r w:rsidR="00251A62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בשאילתא</w:t>
                            </w:r>
                            <w:proofErr w:type="spellEnd"/>
                            <w:r w:rsidR="00251A62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B541A" w:rsidRPr="00C73974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זו,</w:t>
                            </w:r>
                            <w:r w:rsidRPr="00C73974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- הן כמצויין </w:t>
                            </w:r>
                            <w:r w:rsidR="001B541A" w:rsidRPr="00C73974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לעיל </w:t>
                            </w:r>
                            <w:r w:rsidR="009548DC" w:rsidRPr="00C73974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בצד שמו של כל אחד מהם</w:t>
                            </w:r>
                            <w:r w:rsidR="009548DC" w:rsidRPr="00C73974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, </w:t>
                            </w:r>
                          </w:p>
                          <w:p w14:paraId="2BB92FBE" w14:textId="77777777" w:rsidR="00251A62" w:rsidRDefault="00251A62" w:rsidP="009548D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ושאילתא</w:t>
                            </w:r>
                            <w:proofErr w:type="spellEnd"/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41468" w:rsidRPr="00C73974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זו, בציון תוצאות הבדיקה, </w:t>
                            </w:r>
                            <w:r w:rsidR="009548DC" w:rsidRPr="00C73974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מוע</w:t>
                            </w:r>
                            <w:r w:rsidR="00941468" w:rsidRPr="00C73974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ברת ישירות אך ורק ליו"ר המוסד, </w:t>
                            </w:r>
                          </w:p>
                          <w:p w14:paraId="2BB92FBF" w14:textId="3AAE53D8" w:rsidR="00216E73" w:rsidRPr="00C73974" w:rsidRDefault="00251A62" w:rsidP="00152217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ב-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e-mail</w:t>
                            </w:r>
                            <w:r w:rsidR="009548DC" w:rsidRPr="00C73974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לפי </w:t>
                            </w:r>
                            <w:r w:rsidR="00941468" w:rsidRPr="00C73974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ה</w:t>
                            </w:r>
                            <w:r w:rsidR="009548DC" w:rsidRPr="00C73974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כתובת: </w:t>
                            </w:r>
                            <w:hyperlink r:id="rId8" w:history="1">
                              <w:r w:rsidR="00152217" w:rsidRPr="00FA520A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zvig.ext@most.gov.il</w:t>
                              </w:r>
                            </w:hyperlink>
                            <w:r w:rsidR="009548DC" w:rsidRPr="00C73974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14:paraId="2BB92FC0" w14:textId="262674F1" w:rsidR="00216E73" w:rsidRPr="00586D21" w:rsidRDefault="00794E77" w:rsidP="00876C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cs/>
                              </w:rPr>
                              <w:t xml:space="preserve">תאריך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cs/>
                              </w:rPr>
                              <w:t xml:space="preserve"> </w:t>
                            </w:r>
                            <w:r w:rsidR="00B5619F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cs/>
                              </w:rPr>
                              <w:t xml:space="preserve">__________ 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cs/>
                              </w:rPr>
                              <w:t xml:space="preserve"> </w:t>
                            </w:r>
                            <w:r w:rsidR="00586D21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cs/>
                              </w:rPr>
                              <w:t>אמיר ברק, מנהל אגף ביטחון חירום וסייבר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92FB4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2.25pt;margin-top:.6pt;width:419.25pt;height:24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">
                <v:textbox>
                  <w:txbxContent>
                    <w:p w14:paraId="2BB92FBB" w14:textId="77777777" w:rsidR="00216E73" w:rsidRDefault="00216E73" w:rsidP="00483A1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</w:pPr>
                    </w:p>
                    <w:p w14:paraId="2BB92FBC" w14:textId="77777777" w:rsidR="00216E73" w:rsidRPr="00C73974" w:rsidRDefault="00216E73" w:rsidP="00AC5EC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</w:pPr>
                      <w:r w:rsidRPr="00C73974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>אישור הקב"ט/ או מי שהוסמך מטעמו</w:t>
                      </w:r>
                    </w:p>
                    <w:p w14:paraId="2BB92FBD" w14:textId="77777777" w:rsidR="00216E73" w:rsidRPr="00C73974" w:rsidRDefault="00216E73" w:rsidP="00251A62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 w:rsidRPr="00C73974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     הריני לאשר בזאת כי תוצאות הבדיקה במרשם המידע הפלילי של משטרת ישראל, לגבי כל אחד </w:t>
                      </w:r>
                      <w:proofErr w:type="spellStart"/>
                      <w:r w:rsidRPr="00C73974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מהרשומים</w:t>
                      </w:r>
                      <w:r w:rsidR="00251A62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בשאילתא</w:t>
                      </w:r>
                      <w:proofErr w:type="spellEnd"/>
                      <w:r w:rsidR="00251A62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</w:t>
                      </w:r>
                      <w:r w:rsidR="001B541A" w:rsidRPr="00C73974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זו,</w:t>
                      </w:r>
                      <w:r w:rsidRPr="00C73974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 - הן כמצויין </w:t>
                      </w:r>
                      <w:r w:rsidR="001B541A" w:rsidRPr="00C73974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לעיל </w:t>
                      </w:r>
                      <w:r w:rsidR="009548DC" w:rsidRPr="00C73974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בצד שמו של כל אחד מהם</w:t>
                      </w:r>
                      <w:r w:rsidR="009548DC" w:rsidRPr="00C73974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, </w:t>
                      </w:r>
                    </w:p>
                    <w:p w14:paraId="2BB92FBE" w14:textId="77777777" w:rsidR="00251A62" w:rsidRDefault="00251A62" w:rsidP="009548DC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ושאילתא</w:t>
                      </w:r>
                      <w:proofErr w:type="spellEnd"/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</w:t>
                      </w:r>
                      <w:r w:rsidR="00941468" w:rsidRPr="00C73974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זו, בציון תוצאות הבדיקה, </w:t>
                      </w:r>
                      <w:r w:rsidR="009548DC" w:rsidRPr="00C73974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מוע</w:t>
                      </w:r>
                      <w:r w:rsidR="00941468" w:rsidRPr="00C73974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ברת ישירות אך ורק ליו"ר המוסד, </w:t>
                      </w:r>
                    </w:p>
                    <w:p w14:paraId="2BB92FBF" w14:textId="3AAE53D8" w:rsidR="00216E73" w:rsidRPr="00C73974" w:rsidRDefault="00251A62" w:rsidP="00152217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ב-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e-mail</w:t>
                      </w:r>
                      <w:r w:rsidR="009548DC" w:rsidRPr="00C73974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לפי </w:t>
                      </w:r>
                      <w:r w:rsidR="00941468" w:rsidRPr="00C73974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ה</w:t>
                      </w:r>
                      <w:r w:rsidR="009548DC" w:rsidRPr="00C73974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כתובת: </w:t>
                      </w:r>
                      <w:hyperlink r:id="rId9" w:history="1">
                        <w:r w:rsidR="00152217" w:rsidRPr="00FA520A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zvig.ext@most.gov.il</w:t>
                        </w:r>
                      </w:hyperlink>
                      <w:r w:rsidR="009548DC" w:rsidRPr="00C73974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.</w:t>
                      </w:r>
                    </w:p>
                    <w:p w14:paraId="2BB92FC0" w14:textId="262674F1" w:rsidR="00216E73" w:rsidRPr="00586D21" w:rsidRDefault="00794E77" w:rsidP="00876CD1">
                      <w:pPr>
                        <w:rPr>
                          <w:rFonts w:ascii="Arial" w:hAnsi="Arial" w:cs="Arial"/>
                          <w:b/>
                          <w:bCs/>
                          <w:rtl/>
                          <w:cs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  <w:cs/>
                        </w:rPr>
                        <w:t xml:space="preserve">תאריך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  <w:cs/>
                        </w:rPr>
                        <w:t xml:space="preserve"> </w:t>
                      </w:r>
                      <w:r w:rsidR="00B5619F">
                        <w:rPr>
                          <w:rFonts w:ascii="Arial" w:hAnsi="Arial" w:cs="Arial" w:hint="cs"/>
                          <w:b/>
                          <w:bCs/>
                          <w:rtl/>
                          <w:cs/>
                        </w:rPr>
                        <w:t xml:space="preserve">__________ 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  <w:cs/>
                        </w:rPr>
                        <w:t xml:space="preserve"> </w:t>
                      </w:r>
                      <w:r w:rsidR="00586D21">
                        <w:rPr>
                          <w:rFonts w:ascii="Arial" w:hAnsi="Arial" w:cs="Arial" w:hint="cs"/>
                          <w:b/>
                          <w:bCs/>
                          <w:rtl/>
                          <w:cs/>
                        </w:rPr>
                        <w:t>אמיר ברק, מנהל אגף ביטחון חירום וסייבר</w:t>
                      </w:r>
                    </w:p>
                  </w:txbxContent>
                </v:textbox>
              </v:shape>
            </w:pict>
          </mc:Fallback>
        </mc:AlternateContent>
      </w:r>
    </w:p>
    <w:p w14:paraId="2BB92F98" w14:textId="77777777" w:rsidR="00216E73" w:rsidRPr="003415BF" w:rsidRDefault="00216E73" w:rsidP="00216E73">
      <w:pPr>
        <w:spacing w:line="360" w:lineRule="auto"/>
        <w:jc w:val="center"/>
        <w:rPr>
          <w:rFonts w:ascii="Arial" w:hAnsi="Arial" w:cs="David"/>
          <w:b/>
          <w:bCs/>
          <w:u w:val="single"/>
        </w:rPr>
      </w:pPr>
    </w:p>
    <w:p w14:paraId="2BB92F99" w14:textId="77777777" w:rsidR="00216E73" w:rsidRPr="003415BF" w:rsidRDefault="00216E73" w:rsidP="00216E73">
      <w:pPr>
        <w:spacing w:line="360" w:lineRule="auto"/>
        <w:jc w:val="center"/>
        <w:rPr>
          <w:rFonts w:ascii="Arial" w:hAnsi="Arial" w:cs="David"/>
          <w:b/>
          <w:bCs/>
          <w:u w:val="single"/>
        </w:rPr>
      </w:pPr>
    </w:p>
    <w:p w14:paraId="2BB92F9A" w14:textId="77777777" w:rsidR="00216E73" w:rsidRPr="003415BF" w:rsidRDefault="001B541A" w:rsidP="00216E73">
      <w:pPr>
        <w:spacing w:line="360" w:lineRule="auto"/>
        <w:jc w:val="center"/>
        <w:rPr>
          <w:rFonts w:ascii="Arial" w:hAnsi="Arial" w:cs="David"/>
          <w:b/>
          <w:bCs/>
          <w:u w:val="single"/>
        </w:rPr>
      </w:pPr>
      <w:r>
        <w:rPr>
          <w:rFonts w:ascii="Arial" w:hAnsi="Arial" w:cs="David" w:hint="cs"/>
          <w:b/>
          <w:bCs/>
          <w:u w:val="single"/>
          <w:rtl/>
        </w:rPr>
        <w:t>ש</w:t>
      </w:r>
    </w:p>
    <w:p w14:paraId="2BB92F9B" w14:textId="2A4234BA" w:rsidR="00216E73" w:rsidRPr="003415BF" w:rsidRDefault="00216E73" w:rsidP="00216E73">
      <w:pPr>
        <w:spacing w:line="360" w:lineRule="auto"/>
        <w:jc w:val="center"/>
        <w:rPr>
          <w:rFonts w:ascii="Arial" w:hAnsi="Arial" w:cs="David"/>
          <w:b/>
          <w:bCs/>
          <w:u w:val="single"/>
        </w:rPr>
      </w:pPr>
    </w:p>
    <w:p w14:paraId="2BB92F9C" w14:textId="77777777" w:rsidR="00216E73" w:rsidRPr="003415BF" w:rsidRDefault="00216E73" w:rsidP="00216E73">
      <w:pPr>
        <w:spacing w:line="360" w:lineRule="auto"/>
        <w:jc w:val="center"/>
        <w:rPr>
          <w:rFonts w:ascii="Arial" w:hAnsi="Arial" w:cs="David"/>
          <w:b/>
          <w:bCs/>
          <w:u w:val="single"/>
        </w:rPr>
      </w:pPr>
    </w:p>
    <w:p w14:paraId="2BB92F9D" w14:textId="77777777" w:rsidR="00216E73" w:rsidRPr="003415BF" w:rsidRDefault="00216E73" w:rsidP="00216E73">
      <w:pPr>
        <w:spacing w:line="360" w:lineRule="auto"/>
        <w:jc w:val="center"/>
        <w:rPr>
          <w:rFonts w:ascii="Arial" w:hAnsi="Arial" w:cs="David"/>
          <w:b/>
          <w:bCs/>
          <w:u w:val="single"/>
        </w:rPr>
      </w:pPr>
    </w:p>
    <w:p w14:paraId="2BB92F9E" w14:textId="77777777" w:rsidR="00941468" w:rsidRPr="00941468" w:rsidRDefault="00941468" w:rsidP="00251A62">
      <w:pPr>
        <w:spacing w:line="360" w:lineRule="auto"/>
        <w:rPr>
          <w:rFonts w:ascii="Arial" w:hAnsi="Arial" w:cs="David"/>
          <w:b/>
          <w:bCs/>
          <w:u w:val="single"/>
          <w:rtl/>
        </w:rPr>
      </w:pPr>
    </w:p>
    <w:p w14:paraId="2BB92F9F" w14:textId="77777777" w:rsidR="003415BF" w:rsidRDefault="003415BF" w:rsidP="004E5711">
      <w:pPr>
        <w:spacing w:line="360" w:lineRule="auto"/>
        <w:rPr>
          <w:rFonts w:ascii="Arial" w:hAnsi="Arial" w:cs="David"/>
          <w:rtl/>
        </w:rPr>
      </w:pPr>
    </w:p>
    <w:p w14:paraId="2BB92FA0" w14:textId="77777777" w:rsidR="003415BF" w:rsidRDefault="003415BF" w:rsidP="004E5711">
      <w:pPr>
        <w:spacing w:line="360" w:lineRule="auto"/>
        <w:rPr>
          <w:rFonts w:ascii="Arial" w:hAnsi="Arial" w:cs="David"/>
          <w:rtl/>
        </w:rPr>
      </w:pPr>
    </w:p>
    <w:p w14:paraId="2BB92FA1" w14:textId="77777777" w:rsidR="003415BF" w:rsidRDefault="003415BF" w:rsidP="004E5711">
      <w:pPr>
        <w:spacing w:line="360" w:lineRule="auto"/>
        <w:rPr>
          <w:rFonts w:ascii="Arial" w:hAnsi="Arial" w:cs="David"/>
          <w:rtl/>
        </w:rPr>
      </w:pPr>
    </w:p>
    <w:p w14:paraId="2BB92FA2" w14:textId="77777777" w:rsidR="003415BF" w:rsidRDefault="003415BF" w:rsidP="004E5711">
      <w:pPr>
        <w:spacing w:line="360" w:lineRule="auto"/>
        <w:rPr>
          <w:rFonts w:ascii="Arial" w:hAnsi="Arial" w:cs="David"/>
          <w:rtl/>
        </w:rPr>
      </w:pPr>
    </w:p>
    <w:p w14:paraId="2BB92FA3" w14:textId="77777777" w:rsidR="00AD124C" w:rsidRDefault="00AD124C" w:rsidP="00936E30">
      <w:pPr>
        <w:spacing w:line="360" w:lineRule="auto"/>
        <w:rPr>
          <w:rFonts w:ascii="Arial" w:hAnsi="Arial" w:cs="David"/>
          <w:rtl/>
        </w:rPr>
      </w:pPr>
    </w:p>
    <w:p w14:paraId="2BB92FA4" w14:textId="77777777" w:rsidR="00D509F8" w:rsidRDefault="00D509F8" w:rsidP="00936E30">
      <w:pPr>
        <w:spacing w:line="360" w:lineRule="auto"/>
        <w:rPr>
          <w:rFonts w:ascii="Arial" w:hAnsi="Arial" w:cs="David"/>
          <w:rtl/>
        </w:rPr>
      </w:pPr>
    </w:p>
    <w:p w14:paraId="2BB92FA5" w14:textId="77777777" w:rsidR="00251A62" w:rsidRPr="003415BF" w:rsidRDefault="00251A62" w:rsidP="00936E30">
      <w:pPr>
        <w:spacing w:line="360" w:lineRule="auto"/>
        <w:rPr>
          <w:rFonts w:ascii="Arial" w:hAnsi="Arial" w:cs="David"/>
          <w:rtl/>
        </w:rPr>
      </w:pPr>
    </w:p>
    <w:p w14:paraId="2BB92FA6" w14:textId="77777777" w:rsidR="003B7F54" w:rsidRPr="00C73974" w:rsidRDefault="003B7F54" w:rsidP="004E5711">
      <w:pPr>
        <w:spacing w:line="360" w:lineRule="auto"/>
        <w:rPr>
          <w:rFonts w:ascii="Arial" w:hAnsi="Arial" w:cs="Arial"/>
          <w:b/>
          <w:bCs/>
          <w:sz w:val="26"/>
          <w:szCs w:val="26"/>
          <w:u w:val="single"/>
          <w:rtl/>
        </w:rPr>
      </w:pPr>
      <w:r w:rsidRPr="00C73974">
        <w:rPr>
          <w:rFonts w:ascii="Arial" w:hAnsi="Arial" w:cs="Arial"/>
          <w:b/>
          <w:bCs/>
          <w:sz w:val="26"/>
          <w:szCs w:val="26"/>
          <w:u w:val="single"/>
          <w:rtl/>
        </w:rPr>
        <w:lastRenderedPageBreak/>
        <w:t>החלטת המוסד</w:t>
      </w:r>
      <w:r w:rsidR="00216E73" w:rsidRPr="00C73974">
        <w:rPr>
          <w:rFonts w:ascii="Arial" w:hAnsi="Arial" w:cs="Arial"/>
          <w:b/>
          <w:bCs/>
          <w:sz w:val="26"/>
          <w:szCs w:val="26"/>
          <w:u w:val="single"/>
          <w:rtl/>
        </w:rPr>
        <w:t xml:space="preserve"> לבחינת מינויים</w:t>
      </w:r>
    </w:p>
    <w:p w14:paraId="2BB92FA7" w14:textId="77777777" w:rsidR="00E01718" w:rsidRPr="007F7512" w:rsidRDefault="00E01718" w:rsidP="004E5711">
      <w:pPr>
        <w:spacing w:line="360" w:lineRule="auto"/>
        <w:rPr>
          <w:rFonts w:ascii="Arial" w:hAnsi="Arial" w:cs="Arial"/>
          <w:b/>
          <w:bCs/>
          <w:u w:val="single"/>
          <w:rtl/>
        </w:rPr>
      </w:pPr>
    </w:p>
    <w:p w14:paraId="2BB92FA8" w14:textId="77777777" w:rsidR="003B7F54" w:rsidRPr="007F7512" w:rsidRDefault="009C746B" w:rsidP="009C746B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(א)</w:t>
      </w:r>
      <w:r w:rsidR="001E3095" w:rsidRPr="007F7512">
        <w:rPr>
          <w:rFonts w:ascii="Arial" w:hAnsi="Arial" w:cs="Arial"/>
          <w:b/>
          <w:bCs/>
          <w:rtl/>
        </w:rPr>
        <w:t xml:space="preserve">        לגבי </w:t>
      </w:r>
      <w:r w:rsidR="00C01D53" w:rsidRPr="007F7512">
        <w:rPr>
          <w:rFonts w:ascii="Arial" w:hAnsi="Arial" w:cs="Arial"/>
          <w:b/>
          <w:bCs/>
          <w:rtl/>
        </w:rPr>
        <w:t xml:space="preserve">כל המועמדים </w:t>
      </w:r>
      <w:r>
        <w:rPr>
          <w:rFonts w:ascii="Arial" w:hAnsi="Arial" w:cs="Arial" w:hint="cs"/>
          <w:b/>
          <w:bCs/>
          <w:rtl/>
        </w:rPr>
        <w:t>בשאילתא הנ"ל</w:t>
      </w:r>
      <w:r w:rsidR="00F64B5D" w:rsidRPr="007F7512">
        <w:rPr>
          <w:rFonts w:ascii="Arial" w:hAnsi="Arial" w:cs="Arial"/>
          <w:b/>
          <w:bCs/>
          <w:rtl/>
        </w:rPr>
        <w:t xml:space="preserve"> , </w:t>
      </w:r>
      <w:r w:rsidR="00C01D53" w:rsidRPr="007F7512">
        <w:rPr>
          <w:rFonts w:ascii="Arial" w:hAnsi="Arial" w:cs="Arial"/>
          <w:b/>
          <w:bCs/>
          <w:rtl/>
        </w:rPr>
        <w:t xml:space="preserve">שבצד שמותיהם </w:t>
      </w:r>
      <w:proofErr w:type="spellStart"/>
      <w:r w:rsidR="00C01D53" w:rsidRPr="007F7512">
        <w:rPr>
          <w:rFonts w:ascii="Arial" w:hAnsi="Arial" w:cs="Arial"/>
          <w:b/>
          <w:bCs/>
          <w:rtl/>
        </w:rPr>
        <w:t>צו</w:t>
      </w:r>
      <w:r w:rsidR="003B7F54" w:rsidRPr="007F7512">
        <w:rPr>
          <w:rFonts w:ascii="Arial" w:hAnsi="Arial" w:cs="Arial"/>
          <w:b/>
          <w:bCs/>
          <w:rtl/>
        </w:rPr>
        <w:t>יין</w:t>
      </w:r>
      <w:proofErr w:type="spellEnd"/>
      <w:r w:rsidR="003B7F54" w:rsidRPr="007F7512">
        <w:rPr>
          <w:rFonts w:ascii="Arial" w:hAnsi="Arial" w:cs="Arial"/>
          <w:b/>
          <w:bCs/>
          <w:rtl/>
        </w:rPr>
        <w:t xml:space="preserve"> ש"אין רישום", - ניתן בזה</w:t>
      </w:r>
      <w:r w:rsidR="00A92CF6" w:rsidRPr="007F7512">
        <w:rPr>
          <w:rFonts w:ascii="Arial" w:hAnsi="Arial" w:cs="Arial"/>
          <w:b/>
          <w:bCs/>
          <w:rtl/>
        </w:rPr>
        <w:t xml:space="preserve"> אישור לכשירות המינוי שלהם, וניתן למנותם כשופטים, בכפיפות למילוי כל יתר התנאים המתחייבים לכך על פי התקנון של האיגוד הנוגע בדבר.</w:t>
      </w:r>
    </w:p>
    <w:p w14:paraId="2BB92FA9" w14:textId="77777777" w:rsidR="003B7F54" w:rsidRPr="007F7512" w:rsidRDefault="009C746B" w:rsidP="00C01D53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(ב)</w:t>
      </w:r>
      <w:r w:rsidR="003B7F54" w:rsidRPr="007F7512">
        <w:rPr>
          <w:rFonts w:ascii="Arial" w:hAnsi="Arial" w:cs="Arial"/>
          <w:b/>
          <w:bCs/>
          <w:rtl/>
        </w:rPr>
        <w:t xml:space="preserve">לגבי מועמד </w:t>
      </w:r>
      <w:r w:rsidR="00C01D53" w:rsidRPr="007F7512">
        <w:rPr>
          <w:rFonts w:ascii="Arial" w:hAnsi="Arial" w:cs="Arial"/>
          <w:b/>
          <w:bCs/>
          <w:rtl/>
        </w:rPr>
        <w:t xml:space="preserve">שבצד שמו </w:t>
      </w:r>
      <w:proofErr w:type="spellStart"/>
      <w:r w:rsidR="00C01D53" w:rsidRPr="007F7512">
        <w:rPr>
          <w:rFonts w:ascii="Arial" w:hAnsi="Arial" w:cs="Arial"/>
          <w:b/>
          <w:bCs/>
          <w:rtl/>
        </w:rPr>
        <w:t>צויין</w:t>
      </w:r>
      <w:proofErr w:type="spellEnd"/>
      <w:r w:rsidR="00C01D53" w:rsidRPr="007F7512">
        <w:rPr>
          <w:rFonts w:ascii="Arial" w:hAnsi="Arial" w:cs="Arial"/>
          <w:b/>
          <w:bCs/>
          <w:rtl/>
        </w:rPr>
        <w:t xml:space="preserve"> </w:t>
      </w:r>
      <w:r w:rsidR="003B7F54" w:rsidRPr="007F7512">
        <w:rPr>
          <w:rFonts w:ascii="Arial" w:hAnsi="Arial" w:cs="Arial"/>
          <w:b/>
          <w:bCs/>
          <w:rtl/>
        </w:rPr>
        <w:t xml:space="preserve">ש"יש רישום", - העניין יידון </w:t>
      </w:r>
      <w:r w:rsidR="00C01D53" w:rsidRPr="007F7512">
        <w:rPr>
          <w:rFonts w:ascii="Arial" w:hAnsi="Arial" w:cs="Arial"/>
          <w:b/>
          <w:bCs/>
          <w:rtl/>
        </w:rPr>
        <w:t xml:space="preserve">במוסד, והודעה </w:t>
      </w:r>
      <w:r w:rsidR="0071405F" w:rsidRPr="007F7512">
        <w:rPr>
          <w:rFonts w:ascii="Arial" w:hAnsi="Arial" w:cs="Arial"/>
          <w:b/>
          <w:bCs/>
          <w:rtl/>
        </w:rPr>
        <w:t xml:space="preserve"> על החלטתו </w:t>
      </w:r>
      <w:r w:rsidR="00C01D53" w:rsidRPr="007F7512">
        <w:rPr>
          <w:rFonts w:ascii="Arial" w:hAnsi="Arial" w:cs="Arial"/>
          <w:b/>
          <w:bCs/>
          <w:rtl/>
        </w:rPr>
        <w:t xml:space="preserve">תינתן לאיגוד יותר </w:t>
      </w:r>
      <w:r w:rsidR="003B7F54" w:rsidRPr="007F7512">
        <w:rPr>
          <w:rFonts w:ascii="Arial" w:hAnsi="Arial" w:cs="Arial"/>
          <w:b/>
          <w:bCs/>
          <w:rtl/>
        </w:rPr>
        <w:t>מאוחר.</w:t>
      </w:r>
    </w:p>
    <w:p w14:paraId="2BB92FAA" w14:textId="77777777" w:rsidR="00881D36" w:rsidRDefault="009C746B" w:rsidP="00881D36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(ג)</w:t>
      </w:r>
      <w:r w:rsidR="00C01D53" w:rsidRPr="007F7512">
        <w:rPr>
          <w:rFonts w:ascii="Arial" w:hAnsi="Arial" w:cs="Arial"/>
          <w:b/>
          <w:bCs/>
          <w:rtl/>
        </w:rPr>
        <w:t xml:space="preserve">לגבי מועמד שבצד שמו </w:t>
      </w:r>
      <w:proofErr w:type="spellStart"/>
      <w:r w:rsidR="00C01D53" w:rsidRPr="007F7512">
        <w:rPr>
          <w:rFonts w:ascii="Arial" w:hAnsi="Arial" w:cs="Arial"/>
          <w:b/>
          <w:bCs/>
          <w:rtl/>
        </w:rPr>
        <w:t>צויין</w:t>
      </w:r>
      <w:proofErr w:type="spellEnd"/>
      <w:r w:rsidR="00C01D53" w:rsidRPr="007F7512">
        <w:rPr>
          <w:rFonts w:ascii="Arial" w:hAnsi="Arial" w:cs="Arial"/>
          <w:b/>
          <w:bCs/>
          <w:rtl/>
        </w:rPr>
        <w:t xml:space="preserve"> </w:t>
      </w:r>
      <w:r w:rsidR="003B7F54" w:rsidRPr="007F7512">
        <w:rPr>
          <w:rFonts w:ascii="Arial" w:hAnsi="Arial" w:cs="Arial"/>
          <w:b/>
          <w:bCs/>
          <w:rtl/>
        </w:rPr>
        <w:t xml:space="preserve">ש"הפרטים שגויים", - על האיגוד לברר את הפרטים </w:t>
      </w:r>
      <w:proofErr w:type="spellStart"/>
      <w:r w:rsidR="003B7F54" w:rsidRPr="007F7512">
        <w:rPr>
          <w:rFonts w:ascii="Arial" w:hAnsi="Arial" w:cs="Arial"/>
          <w:b/>
          <w:bCs/>
          <w:rtl/>
        </w:rPr>
        <w:t>המדוייקים</w:t>
      </w:r>
      <w:proofErr w:type="spellEnd"/>
      <w:r w:rsidR="003B7F54" w:rsidRPr="007F7512">
        <w:rPr>
          <w:rFonts w:ascii="Arial" w:hAnsi="Arial" w:cs="Arial"/>
          <w:b/>
          <w:bCs/>
          <w:rtl/>
        </w:rPr>
        <w:t xml:space="preserve"> של המוע</w:t>
      </w:r>
      <w:r w:rsidR="00E01718" w:rsidRPr="007F7512">
        <w:rPr>
          <w:rFonts w:ascii="Arial" w:hAnsi="Arial" w:cs="Arial"/>
          <w:b/>
          <w:bCs/>
          <w:rtl/>
        </w:rPr>
        <w:t xml:space="preserve">מד ולפנות שוב </w:t>
      </w:r>
      <w:r w:rsidR="0071405F" w:rsidRPr="007F7512">
        <w:rPr>
          <w:rFonts w:ascii="Arial" w:hAnsi="Arial" w:cs="Arial"/>
          <w:b/>
          <w:bCs/>
          <w:rtl/>
        </w:rPr>
        <w:t xml:space="preserve"> לקב"ט </w:t>
      </w:r>
      <w:r w:rsidR="00E01718" w:rsidRPr="007F7512">
        <w:rPr>
          <w:rFonts w:ascii="Arial" w:hAnsi="Arial" w:cs="Arial"/>
          <w:b/>
          <w:bCs/>
          <w:rtl/>
        </w:rPr>
        <w:t>בבקשה לקבלת מידע.</w:t>
      </w:r>
    </w:p>
    <w:p w14:paraId="2BB92FAB" w14:textId="77777777" w:rsidR="00881D36" w:rsidRDefault="00881D36" w:rsidP="00881D36">
      <w:pPr>
        <w:spacing w:line="360" w:lineRule="auto"/>
        <w:rPr>
          <w:rFonts w:ascii="Arial" w:hAnsi="Arial" w:cs="Arial"/>
          <w:b/>
          <w:bCs/>
          <w:rtl/>
        </w:rPr>
      </w:pPr>
    </w:p>
    <w:p w14:paraId="2BB92FAC" w14:textId="77777777" w:rsidR="00881D36" w:rsidRDefault="00881D36" w:rsidP="00DC6ABC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       ניתנה היום</w:t>
      </w:r>
      <w:r w:rsidR="00DC6ABC">
        <w:rPr>
          <w:rFonts w:ascii="Arial" w:hAnsi="Arial" w:cs="Arial" w:hint="cs"/>
          <w:b/>
          <w:bCs/>
          <w:rtl/>
        </w:rPr>
        <w:t>, 24.10.2019</w:t>
      </w:r>
    </w:p>
    <w:p w14:paraId="2BB92FAD" w14:textId="77777777" w:rsidR="00881D36" w:rsidRPr="007F7512" w:rsidRDefault="00881D36" w:rsidP="00C73974">
      <w:pPr>
        <w:spacing w:line="360" w:lineRule="auto"/>
        <w:rPr>
          <w:rFonts w:ascii="Arial" w:hAnsi="Arial" w:cs="Arial"/>
          <w:b/>
          <w:bCs/>
          <w:rtl/>
        </w:rPr>
      </w:pPr>
    </w:p>
    <w:p w14:paraId="2BB92FAE" w14:textId="77777777" w:rsidR="00C73974" w:rsidRPr="007F7512" w:rsidRDefault="00C73974" w:rsidP="00881D36">
      <w:pPr>
        <w:spacing w:line="360" w:lineRule="auto"/>
        <w:rPr>
          <w:rFonts w:ascii="Arial" w:hAnsi="Arial" w:cs="Arial"/>
          <w:b/>
          <w:bCs/>
          <w:rtl/>
        </w:rPr>
      </w:pPr>
    </w:p>
    <w:p w14:paraId="2BB92FAF" w14:textId="24CB4072" w:rsidR="00C01D53" w:rsidRPr="007F7512" w:rsidRDefault="00152217" w:rsidP="008C0DD9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צבי גורפינקל</w:t>
      </w:r>
      <w:r w:rsidR="008C0DD9">
        <w:rPr>
          <w:rFonts w:ascii="Arial" w:hAnsi="Arial" w:cs="Arial" w:hint="cs"/>
          <w:b/>
          <w:bCs/>
          <w:rtl/>
        </w:rPr>
        <w:t>,</w:t>
      </w:r>
      <w:r>
        <w:rPr>
          <w:rFonts w:ascii="Arial" w:hAnsi="Arial" w:cs="Arial" w:hint="cs"/>
          <w:b/>
          <w:bCs/>
          <w:rtl/>
        </w:rPr>
        <w:t xml:space="preserve"> </w:t>
      </w:r>
      <w:r w:rsidR="008C0DD9">
        <w:rPr>
          <w:rFonts w:ascii="Arial" w:hAnsi="Arial" w:cs="Arial" w:hint="cs"/>
          <w:b/>
          <w:bCs/>
          <w:rtl/>
        </w:rPr>
        <w:t>שופט (</w:t>
      </w:r>
      <w:bookmarkStart w:id="0" w:name="_GoBack"/>
      <w:bookmarkEnd w:id="0"/>
      <w:r w:rsidR="00C01D53" w:rsidRPr="007F7512">
        <w:rPr>
          <w:rFonts w:ascii="Arial" w:hAnsi="Arial" w:cs="Arial"/>
          <w:b/>
          <w:bCs/>
          <w:rtl/>
        </w:rPr>
        <w:t>בדימוס),</w:t>
      </w:r>
    </w:p>
    <w:p w14:paraId="2BB92FB0" w14:textId="77777777" w:rsidR="00C01D53" w:rsidRPr="007F7512" w:rsidRDefault="00C01D53" w:rsidP="00C01D53">
      <w:pPr>
        <w:spacing w:line="360" w:lineRule="auto"/>
        <w:rPr>
          <w:rFonts w:ascii="Arial" w:hAnsi="Arial" w:cs="Arial"/>
          <w:b/>
          <w:bCs/>
        </w:rPr>
      </w:pPr>
      <w:r w:rsidRPr="007F7512">
        <w:rPr>
          <w:rFonts w:ascii="Arial" w:hAnsi="Arial" w:cs="Arial"/>
          <w:b/>
          <w:bCs/>
          <w:rtl/>
        </w:rPr>
        <w:t>יו"ר המוסד לבחינת מינויים.</w:t>
      </w:r>
    </w:p>
    <w:sectPr w:rsidR="00C01D53" w:rsidRPr="007F7512" w:rsidSect="009336F7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6A86F" w14:textId="77777777" w:rsidR="0002724D" w:rsidRDefault="0002724D" w:rsidP="00B33EFD">
      <w:r>
        <w:separator/>
      </w:r>
    </w:p>
  </w:endnote>
  <w:endnote w:type="continuationSeparator" w:id="0">
    <w:p w14:paraId="4427259F" w14:textId="77777777" w:rsidR="0002724D" w:rsidRDefault="0002724D" w:rsidP="00B3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85273" w14:textId="77777777" w:rsidR="0002724D" w:rsidRDefault="0002724D" w:rsidP="00B33EFD">
      <w:r>
        <w:separator/>
      </w:r>
    </w:p>
  </w:footnote>
  <w:footnote w:type="continuationSeparator" w:id="0">
    <w:p w14:paraId="102B1748" w14:textId="77777777" w:rsidR="0002724D" w:rsidRDefault="0002724D" w:rsidP="00B3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92FB9" w14:textId="5CF5B86C" w:rsidR="00D509F8" w:rsidRDefault="009A680F">
    <w:pPr>
      <w:pStyle w:val="a4"/>
      <w:jc w:val="center"/>
      <w:rPr>
        <w:rtl/>
        <w:cs/>
      </w:rPr>
    </w:pPr>
    <w:r>
      <w:fldChar w:fldCharType="begin"/>
    </w:r>
    <w:r w:rsidR="00E97C29">
      <w:instrText>PAGE   \* MERGEFORMAT</w:instrText>
    </w:r>
    <w:r>
      <w:fldChar w:fldCharType="separate"/>
    </w:r>
    <w:r w:rsidR="008C0DD9" w:rsidRPr="008C0DD9">
      <w:rPr>
        <w:noProof/>
        <w:rtl/>
        <w:lang w:val="he-IL"/>
      </w:rPr>
      <w:t>3</w:t>
    </w:r>
    <w:r>
      <w:rPr>
        <w:noProof/>
        <w:lang w:val="he-IL"/>
      </w:rPr>
      <w:fldChar w:fldCharType="end"/>
    </w:r>
  </w:p>
  <w:p w14:paraId="2BB92FBA" w14:textId="77777777" w:rsidR="00B33EFD" w:rsidRPr="004E5711" w:rsidRDefault="00B33EFD" w:rsidP="000761F9">
    <w:pPr>
      <w:pStyle w:val="a4"/>
      <w:rPr>
        <w:sz w:val="22"/>
        <w:szCs w:val="2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A3"/>
    <w:rsid w:val="00011D6F"/>
    <w:rsid w:val="0002724D"/>
    <w:rsid w:val="0004604F"/>
    <w:rsid w:val="00065BF7"/>
    <w:rsid w:val="000761F9"/>
    <w:rsid w:val="000B25A0"/>
    <w:rsid w:val="000B59C9"/>
    <w:rsid w:val="000C5A5C"/>
    <w:rsid w:val="000C7C64"/>
    <w:rsid w:val="000D427F"/>
    <w:rsid w:val="000F258E"/>
    <w:rsid w:val="00142406"/>
    <w:rsid w:val="00142BFB"/>
    <w:rsid w:val="00152217"/>
    <w:rsid w:val="001567DD"/>
    <w:rsid w:val="00171C21"/>
    <w:rsid w:val="001A1E08"/>
    <w:rsid w:val="001A7DCA"/>
    <w:rsid w:val="001B541A"/>
    <w:rsid w:val="001D0D48"/>
    <w:rsid w:val="001E3095"/>
    <w:rsid w:val="001F2C26"/>
    <w:rsid w:val="001F30FB"/>
    <w:rsid w:val="001F7784"/>
    <w:rsid w:val="00216E73"/>
    <w:rsid w:val="00221840"/>
    <w:rsid w:val="002379E1"/>
    <w:rsid w:val="00241AD6"/>
    <w:rsid w:val="00245E70"/>
    <w:rsid w:val="00251A62"/>
    <w:rsid w:val="00261C03"/>
    <w:rsid w:val="00280912"/>
    <w:rsid w:val="002C3BA0"/>
    <w:rsid w:val="002D2D2E"/>
    <w:rsid w:val="002E7379"/>
    <w:rsid w:val="003415BF"/>
    <w:rsid w:val="00344509"/>
    <w:rsid w:val="003831EA"/>
    <w:rsid w:val="003B7F54"/>
    <w:rsid w:val="00401F4A"/>
    <w:rsid w:val="004157AF"/>
    <w:rsid w:val="00475681"/>
    <w:rsid w:val="00483A16"/>
    <w:rsid w:val="004967D9"/>
    <w:rsid w:val="004A0525"/>
    <w:rsid w:val="004D6324"/>
    <w:rsid w:val="004E5711"/>
    <w:rsid w:val="004F25A2"/>
    <w:rsid w:val="004F5F25"/>
    <w:rsid w:val="0050062D"/>
    <w:rsid w:val="005159B8"/>
    <w:rsid w:val="00531EF9"/>
    <w:rsid w:val="00540A6F"/>
    <w:rsid w:val="00563792"/>
    <w:rsid w:val="00586D21"/>
    <w:rsid w:val="005932DC"/>
    <w:rsid w:val="005A4041"/>
    <w:rsid w:val="005E2FC7"/>
    <w:rsid w:val="006129CA"/>
    <w:rsid w:val="0065637F"/>
    <w:rsid w:val="00696F85"/>
    <w:rsid w:val="006E22C3"/>
    <w:rsid w:val="006F0138"/>
    <w:rsid w:val="0071405F"/>
    <w:rsid w:val="007276F5"/>
    <w:rsid w:val="00727AFA"/>
    <w:rsid w:val="00743489"/>
    <w:rsid w:val="00751375"/>
    <w:rsid w:val="00766904"/>
    <w:rsid w:val="00791A70"/>
    <w:rsid w:val="00794E77"/>
    <w:rsid w:val="00796350"/>
    <w:rsid w:val="007963EF"/>
    <w:rsid w:val="00797EFB"/>
    <w:rsid w:val="007F6EF7"/>
    <w:rsid w:val="007F7512"/>
    <w:rsid w:val="0080016B"/>
    <w:rsid w:val="0086637D"/>
    <w:rsid w:val="00876887"/>
    <w:rsid w:val="00876CD1"/>
    <w:rsid w:val="00881D36"/>
    <w:rsid w:val="00894FFF"/>
    <w:rsid w:val="008C0DD9"/>
    <w:rsid w:val="0091744D"/>
    <w:rsid w:val="009336F7"/>
    <w:rsid w:val="00936E30"/>
    <w:rsid w:val="00941468"/>
    <w:rsid w:val="009548DC"/>
    <w:rsid w:val="00957218"/>
    <w:rsid w:val="00982C4E"/>
    <w:rsid w:val="00992D77"/>
    <w:rsid w:val="009A680F"/>
    <w:rsid w:val="009B3C02"/>
    <w:rsid w:val="009C4780"/>
    <w:rsid w:val="009C746B"/>
    <w:rsid w:val="009D1FCA"/>
    <w:rsid w:val="00A1402D"/>
    <w:rsid w:val="00A343E9"/>
    <w:rsid w:val="00A34FA9"/>
    <w:rsid w:val="00A44263"/>
    <w:rsid w:val="00A45C51"/>
    <w:rsid w:val="00A80A7F"/>
    <w:rsid w:val="00A92CF6"/>
    <w:rsid w:val="00AC5ECA"/>
    <w:rsid w:val="00AC75A8"/>
    <w:rsid w:val="00AD124C"/>
    <w:rsid w:val="00AD379E"/>
    <w:rsid w:val="00AF3200"/>
    <w:rsid w:val="00B05AB6"/>
    <w:rsid w:val="00B0676A"/>
    <w:rsid w:val="00B07581"/>
    <w:rsid w:val="00B12F1E"/>
    <w:rsid w:val="00B21FD5"/>
    <w:rsid w:val="00B26EA7"/>
    <w:rsid w:val="00B33EFD"/>
    <w:rsid w:val="00B5619F"/>
    <w:rsid w:val="00B7734B"/>
    <w:rsid w:val="00B91D64"/>
    <w:rsid w:val="00BB3436"/>
    <w:rsid w:val="00BD3A86"/>
    <w:rsid w:val="00C01D53"/>
    <w:rsid w:val="00C07CE0"/>
    <w:rsid w:val="00C36579"/>
    <w:rsid w:val="00C47F86"/>
    <w:rsid w:val="00C521FF"/>
    <w:rsid w:val="00C55C6C"/>
    <w:rsid w:val="00C56820"/>
    <w:rsid w:val="00C67DEE"/>
    <w:rsid w:val="00C71DAC"/>
    <w:rsid w:val="00C73974"/>
    <w:rsid w:val="00C76B24"/>
    <w:rsid w:val="00C84A3D"/>
    <w:rsid w:val="00C8795F"/>
    <w:rsid w:val="00C97FE3"/>
    <w:rsid w:val="00D0164C"/>
    <w:rsid w:val="00D06DB8"/>
    <w:rsid w:val="00D14DB8"/>
    <w:rsid w:val="00D16BD7"/>
    <w:rsid w:val="00D17FBE"/>
    <w:rsid w:val="00D2235F"/>
    <w:rsid w:val="00D328BE"/>
    <w:rsid w:val="00D46D0F"/>
    <w:rsid w:val="00D509F8"/>
    <w:rsid w:val="00D565DB"/>
    <w:rsid w:val="00D64995"/>
    <w:rsid w:val="00DA370B"/>
    <w:rsid w:val="00DA63A4"/>
    <w:rsid w:val="00DC28EA"/>
    <w:rsid w:val="00DC6ABC"/>
    <w:rsid w:val="00DD6209"/>
    <w:rsid w:val="00DF5748"/>
    <w:rsid w:val="00E01718"/>
    <w:rsid w:val="00E02AA7"/>
    <w:rsid w:val="00E11E09"/>
    <w:rsid w:val="00E33C2A"/>
    <w:rsid w:val="00E42ECA"/>
    <w:rsid w:val="00E51375"/>
    <w:rsid w:val="00E55D51"/>
    <w:rsid w:val="00E751B8"/>
    <w:rsid w:val="00E97C29"/>
    <w:rsid w:val="00EA6CA3"/>
    <w:rsid w:val="00ED5BD4"/>
    <w:rsid w:val="00EE4394"/>
    <w:rsid w:val="00EF5BA9"/>
    <w:rsid w:val="00F15F51"/>
    <w:rsid w:val="00F16163"/>
    <w:rsid w:val="00F44181"/>
    <w:rsid w:val="00F506ED"/>
    <w:rsid w:val="00F64B5D"/>
    <w:rsid w:val="00F7545A"/>
    <w:rsid w:val="00F864FF"/>
    <w:rsid w:val="00FC0B56"/>
    <w:rsid w:val="00FC0D05"/>
    <w:rsid w:val="00FC3A57"/>
    <w:rsid w:val="00FD4933"/>
    <w:rsid w:val="00FD685D"/>
    <w:rsid w:val="00FD6C05"/>
    <w:rsid w:val="00FE6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92EF5"/>
  <w15:docId w15:val="{D4F86CA0-39E0-47A6-97F4-C355C14B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CA3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6CA3"/>
    <w:pPr>
      <w:jc w:val="right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EFD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uiPriority w:val="99"/>
    <w:rsid w:val="00B33EF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33EFD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B33EF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4E571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6E73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uiPriority w:val="99"/>
    <w:semiHidden/>
    <w:rsid w:val="00216E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ig.ext@most.gov.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vig.ext@most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161C0-6A98-4408-9C2B-E0F68078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MoST</Company>
  <LinksUpToDate>false</LinksUpToDate>
  <CharactersWithSpaces>2420</CharactersWithSpaces>
  <SharedDoc>false</SharedDoc>
  <HLinks>
    <vt:vector size="6" baseType="variant"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mailto:natan.ext@most.gov.il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Zvi Gurfinkel</cp:lastModifiedBy>
  <cp:revision>9</cp:revision>
  <cp:lastPrinted>2019-10-10T10:45:00Z</cp:lastPrinted>
  <dcterms:created xsi:type="dcterms:W3CDTF">2021-03-15T05:12:00Z</dcterms:created>
  <dcterms:modified xsi:type="dcterms:W3CDTF">2022-07-13T08:03:00Z</dcterms:modified>
</cp:coreProperties>
</file>